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CD" w:rsidRDefault="00C84314">
      <w:pPr>
        <w:spacing w:before="95" w:line="229" w:lineRule="auto"/>
        <w:rPr>
          <w:rFonts w:ascii="黑体" w:eastAsia="黑体" w:hAnsi="黑体" w:cs="黑体"/>
          <w:b/>
          <w:bCs/>
          <w:spacing w:val="8"/>
          <w:sz w:val="32"/>
          <w:szCs w:val="32"/>
        </w:rPr>
      </w:pPr>
      <w:r>
        <w:rPr>
          <w:rFonts w:ascii="黑体" w:eastAsia="黑体" w:hAnsi="黑体" w:cs="黑体" w:hint="eastAsia"/>
          <w:spacing w:val="-5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-5"/>
          <w:sz w:val="32"/>
          <w:szCs w:val="32"/>
        </w:rPr>
        <w:t>1</w:t>
      </w:r>
    </w:p>
    <w:p w:rsidR="007101CD" w:rsidRDefault="007101CD">
      <w:pPr>
        <w:spacing w:line="355" w:lineRule="auto"/>
        <w:jc w:val="center"/>
        <w:rPr>
          <w:rFonts w:ascii="仿宋" w:eastAsia="仿宋" w:hAnsi="仿宋" w:cs="仿宋"/>
          <w:b/>
          <w:bCs/>
          <w:spacing w:val="8"/>
          <w:sz w:val="32"/>
          <w:szCs w:val="32"/>
        </w:rPr>
      </w:pPr>
    </w:p>
    <w:p w:rsidR="007101CD" w:rsidRDefault="00C8431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8"/>
          <w:sz w:val="44"/>
          <w:szCs w:val="44"/>
        </w:rPr>
        <w:t>邵阳市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8"/>
          <w:sz w:val="44"/>
          <w:szCs w:val="44"/>
        </w:rPr>
        <w:t>双清区</w:t>
      </w:r>
      <w:r>
        <w:rPr>
          <w:rFonts w:ascii="方正小标宋简体" w:eastAsia="方正小标宋简体" w:hAnsi="方正小标宋简体" w:cs="方正小标宋简体" w:hint="eastAsia"/>
          <w:spacing w:val="8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pacing w:val="8"/>
          <w:sz w:val="44"/>
          <w:szCs w:val="44"/>
        </w:rPr>
        <w:t>年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8"/>
          <w:sz w:val="44"/>
          <w:szCs w:val="44"/>
        </w:rPr>
        <w:t>第二段中小学教师资格认定工作时间安排表</w:t>
      </w:r>
    </w:p>
    <w:p w:rsidR="007101CD" w:rsidRDefault="007101CD"/>
    <w:p w:rsidR="007101CD" w:rsidRDefault="007101CD">
      <w:pPr>
        <w:spacing w:line="209" w:lineRule="exact"/>
      </w:pPr>
    </w:p>
    <w:tbl>
      <w:tblPr>
        <w:tblStyle w:val="TableNormal"/>
        <w:tblW w:w="9706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3645"/>
        <w:gridCol w:w="3450"/>
      </w:tblGrid>
      <w:tr w:rsidR="007101CD">
        <w:trPr>
          <w:trHeight w:val="951"/>
          <w:jc w:val="center"/>
        </w:trPr>
        <w:tc>
          <w:tcPr>
            <w:tcW w:w="2611" w:type="dxa"/>
            <w:vAlign w:val="center"/>
          </w:tcPr>
          <w:p w:rsidR="007101CD" w:rsidRDefault="00C8431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39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pacing w:val="-37"/>
                <w:sz w:val="28"/>
                <w:szCs w:val="28"/>
              </w:rPr>
              <w:t>期</w:t>
            </w:r>
          </w:p>
        </w:tc>
        <w:tc>
          <w:tcPr>
            <w:tcW w:w="3645" w:type="dxa"/>
            <w:vAlign w:val="center"/>
          </w:tcPr>
          <w:p w:rsidR="007101CD" w:rsidRDefault="00C84314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9"/>
                <w:sz w:val="28"/>
                <w:szCs w:val="28"/>
              </w:rPr>
              <w:t>工</w:t>
            </w:r>
            <w:r>
              <w:rPr>
                <w:rFonts w:ascii="宋体" w:eastAsia="宋体" w:hAnsi="宋体" w:cs="宋体"/>
                <w:spacing w:val="8"/>
                <w:sz w:val="28"/>
                <w:szCs w:val="28"/>
              </w:rPr>
              <w:t>作内容</w:t>
            </w:r>
          </w:p>
        </w:tc>
        <w:tc>
          <w:tcPr>
            <w:tcW w:w="3450" w:type="dxa"/>
            <w:vAlign w:val="center"/>
          </w:tcPr>
          <w:p w:rsidR="007101CD" w:rsidRDefault="00C84314">
            <w:pPr>
              <w:jc w:val="center"/>
              <w:rPr>
                <w:rFonts w:ascii="宋体" w:eastAsia="宋体" w:hAnsi="宋体" w:cs="宋体"/>
                <w:spacing w:val="9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9"/>
                <w:sz w:val="28"/>
                <w:szCs w:val="28"/>
              </w:rPr>
              <w:t>地址</w:t>
            </w:r>
          </w:p>
        </w:tc>
      </w:tr>
      <w:tr w:rsidR="007101CD">
        <w:trPr>
          <w:trHeight w:val="943"/>
          <w:jc w:val="center"/>
        </w:trPr>
        <w:tc>
          <w:tcPr>
            <w:tcW w:w="2611" w:type="dxa"/>
            <w:vAlign w:val="center"/>
          </w:tcPr>
          <w:p w:rsidR="007101CD" w:rsidRDefault="00C843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6"/>
                <w:sz w:val="28"/>
                <w:szCs w:val="28"/>
              </w:rPr>
              <w:t>10</w:t>
            </w:r>
            <w:r>
              <w:rPr>
                <w:rFonts w:ascii="仿宋" w:eastAsia="仿宋" w:hAnsi="仿宋" w:cs="仿宋"/>
                <w:spacing w:val="6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pacing w:val="3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pacing w:val="3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pacing w:val="3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/>
                <w:spacing w:val="3"/>
                <w:sz w:val="28"/>
                <w:szCs w:val="28"/>
              </w:rPr>
              <w:t>-</w:t>
            </w:r>
            <w:r>
              <w:rPr>
                <w:rFonts w:ascii="仿宋" w:eastAsia="仿宋" w:hAnsi="仿宋" w:cs="仿宋" w:hint="eastAsia"/>
                <w:spacing w:val="3"/>
                <w:sz w:val="28"/>
                <w:szCs w:val="28"/>
              </w:rPr>
              <w:t>10</w:t>
            </w:r>
            <w:r>
              <w:rPr>
                <w:rFonts w:ascii="仿宋" w:eastAsia="仿宋" w:hAnsi="仿宋" w:cs="仿宋"/>
                <w:spacing w:val="3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pacing w:val="3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pacing w:val="3"/>
                <w:sz w:val="28"/>
                <w:szCs w:val="28"/>
              </w:rPr>
              <w:t>4</w:t>
            </w:r>
            <w:r>
              <w:rPr>
                <w:rFonts w:ascii="仿宋" w:eastAsia="仿宋" w:hAnsi="仿宋" w:cs="仿宋"/>
                <w:spacing w:val="3"/>
                <w:sz w:val="28"/>
                <w:szCs w:val="28"/>
              </w:rPr>
              <w:t>日</w:t>
            </w:r>
          </w:p>
        </w:tc>
        <w:tc>
          <w:tcPr>
            <w:tcW w:w="3645" w:type="dxa"/>
            <w:vAlign w:val="center"/>
          </w:tcPr>
          <w:p w:rsidR="007101CD" w:rsidRDefault="00C84314">
            <w:pPr>
              <w:jc w:val="center"/>
              <w:rPr>
                <w:rFonts w:ascii="仿宋" w:eastAsia="仿宋" w:hAnsi="仿宋" w:cs="仿宋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14"/>
                <w:sz w:val="28"/>
                <w:szCs w:val="28"/>
              </w:rPr>
              <w:t>第二段</w:t>
            </w:r>
            <w:r>
              <w:rPr>
                <w:rFonts w:ascii="仿宋" w:eastAsia="仿宋" w:hAnsi="仿宋" w:cs="仿宋"/>
                <w:spacing w:val="8"/>
                <w:sz w:val="28"/>
                <w:szCs w:val="28"/>
              </w:rPr>
              <w:t>教师资格认定</w:t>
            </w:r>
          </w:p>
          <w:p w:rsidR="007101CD" w:rsidRDefault="00C843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8"/>
                <w:sz w:val="28"/>
                <w:szCs w:val="28"/>
              </w:rPr>
              <w:t>网上申报</w:t>
            </w:r>
          </w:p>
        </w:tc>
        <w:tc>
          <w:tcPr>
            <w:tcW w:w="3450" w:type="dxa"/>
            <w:vAlign w:val="center"/>
          </w:tcPr>
          <w:p w:rsidR="007101CD" w:rsidRDefault="00C84314">
            <w:pPr>
              <w:jc w:val="center"/>
              <w:rPr>
                <w:rFonts w:ascii="仿宋" w:eastAsia="仿宋" w:hAnsi="仿宋" w:cs="仿宋"/>
                <w:spacing w:val="1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6"/>
                <w:sz w:val="28"/>
                <w:szCs w:val="28"/>
              </w:rPr>
              <w:t>中国教师资格网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hyperlink r:id="rId8" w:history="1">
              <w:r>
                <w:rPr>
                  <w:rFonts w:ascii="仿宋" w:eastAsia="仿宋" w:hAnsi="仿宋" w:cs="仿宋" w:hint="eastAsia"/>
                  <w:sz w:val="28"/>
                  <w:szCs w:val="28"/>
                </w:rPr>
                <w:t>https</w:t>
              </w:r>
              <w:r>
                <w:rPr>
                  <w:rFonts w:ascii="仿宋" w:eastAsia="仿宋" w:hAnsi="仿宋" w:cs="仿宋" w:hint="eastAsia"/>
                  <w:spacing w:val="10"/>
                  <w:sz w:val="28"/>
                  <w:szCs w:val="28"/>
                </w:rPr>
                <w:t>:</w:t>
              </w:r>
              <w:r>
                <w:rPr>
                  <w:rFonts w:ascii="仿宋" w:eastAsia="仿宋" w:hAnsi="仿宋" w:cs="仿宋" w:hint="eastAsia"/>
                  <w:spacing w:val="9"/>
                  <w:sz w:val="28"/>
                  <w:szCs w:val="28"/>
                </w:rPr>
                <w:t>//</w:t>
              </w:r>
              <w:proofErr w:type="spellStart"/>
              <w:r>
                <w:rPr>
                  <w:rFonts w:ascii="仿宋" w:eastAsia="仿宋" w:hAnsi="仿宋" w:cs="仿宋" w:hint="eastAsia"/>
                  <w:sz w:val="28"/>
                  <w:szCs w:val="28"/>
                </w:rPr>
                <w:t>www</w:t>
              </w:r>
              <w:r>
                <w:rPr>
                  <w:rFonts w:ascii="仿宋" w:eastAsia="仿宋" w:hAnsi="仿宋" w:cs="仿宋" w:hint="eastAsia"/>
                  <w:spacing w:val="9"/>
                  <w:sz w:val="28"/>
                  <w:szCs w:val="28"/>
                </w:rPr>
                <w:t>.</w:t>
              </w:r>
              <w:r>
                <w:rPr>
                  <w:rFonts w:ascii="仿宋" w:eastAsia="仿宋" w:hAnsi="仿宋" w:cs="仿宋" w:hint="eastAsia"/>
                  <w:sz w:val="28"/>
                  <w:szCs w:val="28"/>
                </w:rPr>
                <w:t>jszg</w:t>
              </w:r>
              <w:r>
                <w:rPr>
                  <w:rFonts w:ascii="仿宋" w:eastAsia="仿宋" w:hAnsi="仿宋" w:cs="仿宋" w:hint="eastAsia"/>
                  <w:spacing w:val="9"/>
                  <w:sz w:val="28"/>
                  <w:szCs w:val="28"/>
                </w:rPr>
                <w:t>.</w:t>
              </w:r>
              <w:r>
                <w:rPr>
                  <w:rFonts w:ascii="仿宋" w:eastAsia="仿宋" w:hAnsi="仿宋" w:cs="仿宋" w:hint="eastAsia"/>
                  <w:sz w:val="28"/>
                  <w:szCs w:val="28"/>
                </w:rPr>
                <w:t>edu</w:t>
              </w:r>
              <w:r>
                <w:rPr>
                  <w:rFonts w:ascii="仿宋" w:eastAsia="仿宋" w:hAnsi="仿宋" w:cs="仿宋" w:hint="eastAsia"/>
                  <w:spacing w:val="9"/>
                  <w:sz w:val="28"/>
                  <w:szCs w:val="28"/>
                </w:rPr>
                <w:t>.</w:t>
              </w:r>
              <w:r>
                <w:rPr>
                  <w:rFonts w:ascii="仿宋" w:eastAsia="仿宋" w:hAnsi="仿宋" w:cs="仿宋" w:hint="eastAsia"/>
                  <w:sz w:val="28"/>
                  <w:szCs w:val="28"/>
                </w:rPr>
                <w:t>cn</w:t>
              </w:r>
              <w:proofErr w:type="spellEnd"/>
            </w:hyperlink>
          </w:p>
        </w:tc>
      </w:tr>
      <w:tr w:rsidR="007101CD">
        <w:trPr>
          <w:trHeight w:val="943"/>
          <w:jc w:val="center"/>
        </w:trPr>
        <w:tc>
          <w:tcPr>
            <w:tcW w:w="2611" w:type="dxa"/>
            <w:vAlign w:val="center"/>
          </w:tcPr>
          <w:p w:rsidR="007101CD" w:rsidRDefault="00C843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10</w:t>
            </w:r>
            <w:r>
              <w:rPr>
                <w:rFonts w:ascii="仿宋" w:eastAsia="仿宋" w:hAnsi="仿宋" w:cs="仿宋"/>
                <w:spacing w:val="-6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5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-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11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日</w:t>
            </w:r>
          </w:p>
        </w:tc>
        <w:tc>
          <w:tcPr>
            <w:tcW w:w="3645" w:type="dxa"/>
            <w:vAlign w:val="center"/>
          </w:tcPr>
          <w:p w:rsidR="007101CD" w:rsidRDefault="00C84314">
            <w:pPr>
              <w:jc w:val="center"/>
              <w:rPr>
                <w:rFonts w:ascii="仿宋" w:eastAsia="仿宋" w:hAnsi="仿宋" w:cs="仿宋"/>
                <w:spacing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"/>
                <w:sz w:val="28"/>
                <w:szCs w:val="28"/>
              </w:rPr>
              <w:t>第二段</w:t>
            </w:r>
            <w:r>
              <w:rPr>
                <w:rFonts w:ascii="仿宋" w:eastAsia="仿宋" w:hAnsi="仿宋" w:cs="仿宋"/>
                <w:spacing w:val="2"/>
                <w:sz w:val="28"/>
                <w:szCs w:val="28"/>
              </w:rPr>
              <w:t>现场确认</w:t>
            </w:r>
          </w:p>
          <w:p w:rsidR="007101CD" w:rsidRDefault="00C843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2"/>
                <w:sz w:val="28"/>
                <w:szCs w:val="28"/>
              </w:rPr>
              <w:t>(</w:t>
            </w:r>
            <w:r>
              <w:rPr>
                <w:rFonts w:ascii="仿宋" w:eastAsia="仿宋" w:hAnsi="仿宋" w:cs="仿宋"/>
                <w:spacing w:val="2"/>
                <w:sz w:val="28"/>
                <w:szCs w:val="28"/>
              </w:rPr>
              <w:t>工作日</w:t>
            </w:r>
            <w:r>
              <w:rPr>
                <w:rFonts w:ascii="仿宋" w:eastAsia="仿宋" w:hAnsi="仿宋" w:cs="仿宋"/>
                <w:spacing w:val="1"/>
                <w:sz w:val="28"/>
                <w:szCs w:val="28"/>
              </w:rPr>
              <w:t>)</w:t>
            </w:r>
          </w:p>
        </w:tc>
        <w:tc>
          <w:tcPr>
            <w:tcW w:w="3450" w:type="dxa"/>
            <w:vAlign w:val="center"/>
          </w:tcPr>
          <w:p w:rsidR="007101CD" w:rsidRDefault="00C84314">
            <w:pPr>
              <w:jc w:val="center"/>
              <w:rPr>
                <w:rFonts w:ascii="仿宋" w:eastAsia="仿宋" w:hAnsi="仿宋" w:cs="仿宋"/>
                <w:spacing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"/>
                <w:sz w:val="28"/>
                <w:szCs w:val="28"/>
              </w:rPr>
              <w:t>双</w:t>
            </w:r>
            <w:proofErr w:type="gramStart"/>
            <w:r>
              <w:rPr>
                <w:rFonts w:ascii="仿宋" w:eastAsia="仿宋" w:hAnsi="仿宋" w:cs="仿宋" w:hint="eastAsia"/>
                <w:spacing w:val="2"/>
                <w:sz w:val="28"/>
                <w:szCs w:val="28"/>
              </w:rPr>
              <w:t>清区教育局政工股</w:t>
            </w:r>
            <w:proofErr w:type="gramEnd"/>
          </w:p>
        </w:tc>
      </w:tr>
      <w:tr w:rsidR="007101CD">
        <w:trPr>
          <w:trHeight w:val="934"/>
          <w:jc w:val="center"/>
        </w:trPr>
        <w:tc>
          <w:tcPr>
            <w:tcW w:w="2611" w:type="dxa"/>
            <w:vAlign w:val="center"/>
          </w:tcPr>
          <w:p w:rsidR="007101CD" w:rsidRDefault="00C843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12</w:t>
            </w:r>
            <w:r>
              <w:rPr>
                <w:rFonts w:ascii="仿宋" w:eastAsia="仿宋" w:hAnsi="仿宋" w:cs="仿宋"/>
                <w:spacing w:val="-7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pacing w:val="-7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pacing w:val="-4"/>
                <w:sz w:val="28"/>
                <w:szCs w:val="28"/>
              </w:rPr>
              <w:t>日</w:t>
            </w: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起</w:t>
            </w: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30</w:t>
            </w:r>
            <w:r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个工作日</w:t>
            </w:r>
          </w:p>
        </w:tc>
        <w:tc>
          <w:tcPr>
            <w:tcW w:w="3645" w:type="dxa"/>
            <w:vAlign w:val="center"/>
          </w:tcPr>
          <w:p w:rsidR="007101CD" w:rsidRDefault="00C8431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9"/>
                <w:sz w:val="28"/>
                <w:szCs w:val="28"/>
              </w:rPr>
              <w:t>发</w:t>
            </w:r>
            <w:r>
              <w:rPr>
                <w:rFonts w:ascii="仿宋" w:eastAsia="仿宋" w:hAnsi="仿宋" w:cs="仿宋" w:hint="eastAsia"/>
                <w:spacing w:val="9"/>
                <w:sz w:val="28"/>
                <w:szCs w:val="28"/>
              </w:rPr>
              <w:t>放</w:t>
            </w:r>
            <w:r>
              <w:rPr>
                <w:rFonts w:ascii="仿宋" w:eastAsia="仿宋" w:hAnsi="仿宋" w:cs="仿宋"/>
                <w:spacing w:val="9"/>
                <w:sz w:val="28"/>
                <w:szCs w:val="28"/>
              </w:rPr>
              <w:t>教师资格证书</w:t>
            </w:r>
          </w:p>
        </w:tc>
        <w:tc>
          <w:tcPr>
            <w:tcW w:w="3450" w:type="dxa"/>
            <w:vAlign w:val="center"/>
          </w:tcPr>
          <w:p w:rsidR="007101CD" w:rsidRDefault="00C84314">
            <w:pPr>
              <w:jc w:val="center"/>
              <w:rPr>
                <w:rFonts w:ascii="仿宋" w:eastAsia="仿宋" w:hAnsi="仿宋" w:cs="仿宋"/>
                <w:spacing w:val="2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2"/>
                <w:sz w:val="28"/>
                <w:szCs w:val="28"/>
              </w:rPr>
              <w:t>双清区政务</w:t>
            </w:r>
            <w:proofErr w:type="gramEnd"/>
            <w:r>
              <w:rPr>
                <w:rFonts w:ascii="仿宋" w:eastAsia="仿宋" w:hAnsi="仿宋" w:cs="仿宋" w:hint="eastAsia"/>
                <w:spacing w:val="2"/>
                <w:sz w:val="28"/>
                <w:szCs w:val="28"/>
              </w:rPr>
              <w:t>服务中心一楼</w:t>
            </w:r>
          </w:p>
          <w:p w:rsidR="007101CD" w:rsidRDefault="00C84314">
            <w:pPr>
              <w:jc w:val="center"/>
              <w:rPr>
                <w:rFonts w:ascii="仿宋" w:eastAsia="仿宋" w:hAnsi="仿宋" w:cs="仿宋"/>
                <w:spacing w:val="1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2"/>
                <w:sz w:val="28"/>
                <w:szCs w:val="28"/>
              </w:rPr>
              <w:t>教育窗口</w:t>
            </w:r>
          </w:p>
        </w:tc>
      </w:tr>
    </w:tbl>
    <w:p w:rsidR="007101CD" w:rsidRDefault="007101CD"/>
    <w:p w:rsidR="007101CD" w:rsidRDefault="007101CD">
      <w:bookmarkStart w:id="0" w:name="_GoBack"/>
      <w:bookmarkEnd w:id="0"/>
    </w:p>
    <w:p w:rsidR="007101CD" w:rsidRDefault="007101CD"/>
    <w:p w:rsidR="007101CD" w:rsidRDefault="00C84314" w:rsidP="00A70936">
      <w:pPr>
        <w:jc w:val="right"/>
        <w:rPr>
          <w:rFonts w:ascii="宋体" w:eastAsia="宋体" w:hAnsi="宋体" w:cs="宋体"/>
          <w:sz w:val="17"/>
          <w:szCs w:val="17"/>
        </w:rPr>
      </w:pPr>
      <w:r>
        <w:rPr>
          <w:rFonts w:ascii="仿宋" w:eastAsia="仿宋" w:hAnsi="仿宋" w:cs="仿宋" w:hint="eastAsia"/>
          <w:spacing w:val="3"/>
          <w:sz w:val="28"/>
          <w:szCs w:val="28"/>
        </w:rPr>
        <w:t>联系电话：</w:t>
      </w:r>
      <w:r>
        <w:rPr>
          <w:rFonts w:ascii="仿宋" w:eastAsia="仿宋" w:hAnsi="仿宋" w:cs="仿宋" w:hint="eastAsia"/>
          <w:spacing w:val="3"/>
          <w:sz w:val="28"/>
          <w:szCs w:val="28"/>
        </w:rPr>
        <w:t>0739-5085531</w:t>
      </w:r>
    </w:p>
    <w:sectPr w:rsidR="007101CD" w:rsidSect="00A70936">
      <w:footerReference w:type="default" r:id="rId9"/>
      <w:pgSz w:w="11900" w:h="16820"/>
      <w:pgMar w:top="1247" w:right="952" w:bottom="1247" w:left="951" w:header="0" w:footer="5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14" w:rsidRDefault="00C84314">
      <w:r>
        <w:separator/>
      </w:r>
    </w:p>
  </w:endnote>
  <w:endnote w:type="continuationSeparator" w:id="0">
    <w:p w:rsidR="00C84314" w:rsidRDefault="00C8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CD" w:rsidRDefault="00C84314">
    <w:pPr>
      <w:spacing w:before="1" w:line="186" w:lineRule="auto"/>
      <w:ind w:right="263"/>
      <w:jc w:val="right"/>
      <w:rPr>
        <w:rFonts w:ascii="仿宋" w:eastAsia="仿宋" w:hAnsi="仿宋" w:cs="仿宋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9BDAF" wp14:editId="40FED65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01CD" w:rsidRDefault="00C8431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7093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101CD" w:rsidRDefault="00C8431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7093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14" w:rsidRDefault="00C84314">
      <w:r>
        <w:separator/>
      </w:r>
    </w:p>
  </w:footnote>
  <w:footnote w:type="continuationSeparator" w:id="0">
    <w:p w:rsidR="00C84314" w:rsidRDefault="00C84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EwYzdiMWM4ZGZmYTliZDMxMmIyNzk4YjVlOTQwNmUifQ=="/>
  </w:docVars>
  <w:rsids>
    <w:rsidRoot w:val="007101CD"/>
    <w:rsid w:val="007101CD"/>
    <w:rsid w:val="00A70936"/>
    <w:rsid w:val="00C84314"/>
    <w:rsid w:val="029F0946"/>
    <w:rsid w:val="0D921E37"/>
    <w:rsid w:val="108C5F14"/>
    <w:rsid w:val="15CD4FC7"/>
    <w:rsid w:val="1AAA383D"/>
    <w:rsid w:val="1B0F699B"/>
    <w:rsid w:val="1B597EED"/>
    <w:rsid w:val="1E592F33"/>
    <w:rsid w:val="227E38E1"/>
    <w:rsid w:val="28441763"/>
    <w:rsid w:val="32441BF5"/>
    <w:rsid w:val="40EB4D37"/>
    <w:rsid w:val="41653BEA"/>
    <w:rsid w:val="420126D3"/>
    <w:rsid w:val="4970130C"/>
    <w:rsid w:val="4AA551D8"/>
    <w:rsid w:val="58FE3CA8"/>
    <w:rsid w:val="59CA4D42"/>
    <w:rsid w:val="5A366BCB"/>
    <w:rsid w:val="5EF6776D"/>
    <w:rsid w:val="5F640D11"/>
    <w:rsid w:val="63962507"/>
    <w:rsid w:val="65B676FC"/>
    <w:rsid w:val="669929BC"/>
    <w:rsid w:val="680F6D9E"/>
    <w:rsid w:val="74E375E4"/>
    <w:rsid w:val="7587705A"/>
    <w:rsid w:val="760140DA"/>
    <w:rsid w:val="76C45495"/>
    <w:rsid w:val="778621E9"/>
    <w:rsid w:val="7B922DFD"/>
    <w:rsid w:val="7BAA6820"/>
    <w:rsid w:val="7DB6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A709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70936"/>
    <w:rPr>
      <w:rFonts w:eastAsia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A709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70936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zg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624aada440e7d2001705ea64</cp:keywords>
  <cp:lastModifiedBy>86152</cp:lastModifiedBy>
  <cp:revision>2</cp:revision>
  <cp:lastPrinted>2022-05-05T02:49:00Z</cp:lastPrinted>
  <dcterms:created xsi:type="dcterms:W3CDTF">2022-09-23T00:46:00Z</dcterms:created>
  <dcterms:modified xsi:type="dcterms:W3CDTF">2022-09-23T00:46:00Z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2022-05-05T08:48:57Z</vt:filetime>
  </property>
  <property fmtid="{D5CDD505-2E9C-101B-9397-08002B2CF9AE}" pid="4" name="KSOProductBuildVer">
    <vt:lpwstr>2052-11.1.0.12358</vt:lpwstr>
  </property>
  <property fmtid="{D5CDD505-2E9C-101B-9397-08002B2CF9AE}" pid="5" name="ICV">
    <vt:lpwstr>8127ED68A7F94D6DB0C52062F1108F3E</vt:lpwstr>
  </property>
</Properties>
</file>