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永清县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2020</w:t>
      </w:r>
      <w:r>
        <w:rPr>
          <w:rFonts w:hint="eastAsia"/>
          <w:b/>
          <w:color w:val="auto"/>
          <w:sz w:val="44"/>
          <w:szCs w:val="44"/>
        </w:rPr>
        <w:t>年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政府系统</w:t>
      </w:r>
      <w:r>
        <w:rPr>
          <w:rFonts w:hint="eastAsia"/>
          <w:b/>
          <w:color w:val="auto"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ind w:firstLine="640" w:firstLineChars="20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eastAsia="仿宋"/>
          <w:color w:val="auto"/>
          <w:sz w:val="32"/>
          <w:szCs w:val="32"/>
        </w:rPr>
        <w:t>参加</w:t>
      </w:r>
      <w:r>
        <w:rPr>
          <w:rFonts w:ascii="仿宋" w:eastAsia="仿宋"/>
          <w:color w:val="auto"/>
          <w:sz w:val="32"/>
          <w:szCs w:val="32"/>
        </w:rPr>
        <w:t>永清县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eastAsia="仿宋"/>
          <w:color w:val="auto"/>
          <w:sz w:val="32"/>
          <w:szCs w:val="32"/>
        </w:rPr>
        <w:t>年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eastAsia="仿宋"/>
          <w:color w:val="auto"/>
          <w:sz w:val="32"/>
          <w:szCs w:val="32"/>
        </w:rPr>
        <w:t>事业单位公开招聘工作人员考试。为帮助您在规定时限内快捷准确办理报名手续，请务必认真阅读本须知。</w:t>
      </w:r>
    </w:p>
    <w:p>
      <w:pPr>
        <w:ind w:firstLine="643" w:firstLineChars="200"/>
        <w:rPr>
          <w:rFonts w:ascii="仿宋" w:eastAsia="仿宋"/>
          <w:b/>
          <w:color w:val="auto"/>
          <w:sz w:val="32"/>
          <w:szCs w:val="32"/>
        </w:rPr>
      </w:pPr>
      <w:r>
        <w:rPr>
          <w:rFonts w:hint="eastAsia" w:ascii="仿宋" w:eastAsia="仿宋"/>
          <w:b/>
          <w:color w:val="auto"/>
          <w:sz w:val="32"/>
          <w:szCs w:val="32"/>
        </w:rPr>
        <w:t>一、 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报名时间：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eastAsia="仿宋"/>
          <w:color w:val="auto"/>
          <w:sz w:val="32"/>
          <w:szCs w:val="32"/>
        </w:rPr>
        <w:t>月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color w:val="auto"/>
          <w:sz w:val="32"/>
          <w:szCs w:val="32"/>
        </w:rPr>
        <w:t>日9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eastAsia="仿宋"/>
          <w:color w:val="auto"/>
          <w:sz w:val="32"/>
          <w:szCs w:val="32"/>
        </w:rPr>
        <w:t>00至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eastAsia="仿宋"/>
          <w:color w:val="auto"/>
          <w:sz w:val="32"/>
          <w:szCs w:val="32"/>
        </w:rPr>
        <w:t>月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eastAsia="仿宋"/>
          <w:color w:val="auto"/>
          <w:sz w:val="32"/>
          <w:szCs w:val="32"/>
        </w:rPr>
        <w:t>日17：00。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审核时间：11</w:t>
      </w:r>
      <w:r>
        <w:rPr>
          <w:rFonts w:ascii="仿宋" w:eastAsia="仿宋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9：</w:t>
      </w:r>
      <w:r>
        <w:rPr>
          <w:rFonts w:ascii="仿宋" w:eastAsia="仿宋"/>
          <w:color w:val="auto"/>
          <w:sz w:val="32"/>
          <w:szCs w:val="32"/>
          <w:lang w:val="en-US" w:eastAsia="zh-CN"/>
        </w:rPr>
        <w:t>00</w:t>
      </w:r>
      <w:r>
        <w:rPr>
          <w:rFonts w:hint="eastAsia" w:ascii="仿宋" w:eastAsia="仿宋"/>
          <w:color w:val="auto"/>
          <w:sz w:val="32"/>
          <w:szCs w:val="32"/>
        </w:rPr>
        <w:t>至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eastAsia="仿宋"/>
          <w:color w:val="auto"/>
          <w:sz w:val="32"/>
          <w:szCs w:val="32"/>
        </w:rPr>
        <w:t>月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eastAsia="仿宋"/>
          <w:color w:val="auto"/>
          <w:sz w:val="32"/>
          <w:szCs w:val="32"/>
        </w:rPr>
        <w:t>日1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eastAsia="仿宋"/>
          <w:color w:val="auto"/>
          <w:sz w:val="32"/>
          <w:szCs w:val="32"/>
        </w:rPr>
        <w:t>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缴费时间：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eastAsia="仿宋"/>
          <w:color w:val="auto"/>
          <w:sz w:val="32"/>
          <w:szCs w:val="32"/>
        </w:rPr>
        <w:t>月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color w:val="auto"/>
          <w:sz w:val="32"/>
          <w:szCs w:val="32"/>
        </w:rPr>
        <w:t>日9：00至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eastAsia="仿宋"/>
          <w:color w:val="auto"/>
          <w:sz w:val="32"/>
          <w:szCs w:val="32"/>
        </w:rPr>
        <w:t>月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eastAsia="仿宋"/>
          <w:color w:val="auto"/>
          <w:sz w:val="32"/>
          <w:szCs w:val="32"/>
        </w:rPr>
        <w:t>日2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color w:val="auto"/>
          <w:sz w:val="32"/>
          <w:szCs w:val="32"/>
        </w:rPr>
        <w:t>：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eastAsia="仿宋"/>
          <w:color w:val="auto"/>
          <w:sz w:val="32"/>
          <w:szCs w:val="32"/>
        </w:rPr>
        <w:t>。</w:t>
      </w:r>
    </w:p>
    <w:p>
      <w:pPr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 xml:space="preserve">   </w:t>
      </w:r>
      <w:r>
        <w:rPr>
          <w:rFonts w:asci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eastAsia="仿宋"/>
          <w:color w:val="auto"/>
          <w:sz w:val="32"/>
          <w:szCs w:val="32"/>
        </w:rPr>
        <w:t>注意事项</w:t>
      </w:r>
    </w:p>
    <w:p>
      <w:pPr>
        <w:ind w:firstLine="645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1、阅知《</w:t>
      </w:r>
      <w:r>
        <w:rPr>
          <w:rFonts w:ascii="仿宋" w:eastAsia="仿宋"/>
          <w:color w:val="auto"/>
          <w:sz w:val="32"/>
          <w:szCs w:val="32"/>
        </w:rPr>
        <w:t>永清县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eastAsia="仿宋"/>
          <w:color w:val="auto"/>
          <w:sz w:val="32"/>
          <w:szCs w:val="32"/>
        </w:rPr>
        <w:t>年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eastAsia="仿宋"/>
          <w:color w:val="auto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2、电子照片要求：近期、</w:t>
      </w:r>
      <w:bookmarkStart w:id="0" w:name="_GoBack"/>
      <w:bookmarkEnd w:id="0"/>
      <w:r>
        <w:rPr>
          <w:rFonts w:hint="eastAsia" w:ascii="仿宋" w:eastAsia="仿宋"/>
          <w:color w:val="auto"/>
          <w:sz w:val="32"/>
          <w:szCs w:val="32"/>
        </w:rPr>
        <w:t>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="640" w:firstLineChars="20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eastAsia="仿宋"/>
          <w:b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eastAsia="仿宋"/>
          <w:b/>
          <w:color w:val="auto"/>
          <w:sz w:val="32"/>
          <w:szCs w:val="32"/>
        </w:rPr>
        <w:t>二、考试证件打印</w:t>
      </w:r>
    </w:p>
    <w:p>
      <w:pPr>
        <w:ind w:firstLine="640"/>
        <w:rPr>
          <w:rFonts w:hint="eastAsia" w:asci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eastAsia="仿宋"/>
          <w:b/>
          <w:color w:val="auto"/>
          <w:sz w:val="32"/>
          <w:szCs w:val="32"/>
        </w:rPr>
      </w:pPr>
      <w:r>
        <w:rPr>
          <w:rFonts w:hint="eastAsia" w:ascii="仿宋" w:eastAsia="仿宋"/>
          <w:b/>
          <w:color w:val="auto"/>
          <w:sz w:val="32"/>
          <w:szCs w:val="32"/>
        </w:rPr>
        <w:t>三、其他事项</w:t>
      </w:r>
    </w:p>
    <w:p>
      <w:pPr>
        <w:ind w:firstLine="640" w:firstLineChars="20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（一）为给广大考生创造一个公平竞争的考试环境，考生笔试时凭</w:t>
      </w:r>
      <w:r>
        <w:rPr>
          <w:rFonts w:hint="eastAsia" w:ascii="仿宋" w:eastAsia="仿宋" w:cs="仿宋"/>
          <w:i w:val="0"/>
          <w:caps w:val="0"/>
          <w:smallCaps w:val="0"/>
          <w:color w:val="auto"/>
          <w:spacing w:val="0"/>
          <w:sz w:val="32"/>
          <w:szCs w:val="32"/>
          <w:u w:val="none"/>
        </w:rPr>
        <w:t>《个人健康信息承诺书》</w:t>
      </w:r>
      <w:r>
        <w:rPr>
          <w:rFonts w:hint="eastAsia" w:ascii="仿宋" w:eastAsia="仿宋" w:cs="仿宋"/>
          <w:i w:val="0"/>
          <w:caps w:val="0"/>
          <w:small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eastAsia="仿宋"/>
          <w:color w:val="auto"/>
          <w:sz w:val="32"/>
          <w:szCs w:val="32"/>
        </w:rPr>
        <w:t>《笔试准考证》、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面试通知单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》</w:t>
      </w:r>
      <w:r>
        <w:rPr>
          <w:rFonts w:asci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bCs/>
          <w:color w:val="auto"/>
          <w:sz w:val="32"/>
          <w:szCs w:val="32"/>
        </w:rPr>
        <w:t>考前7天内的核酸检测结果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eastAsia="仿宋"/>
          <w:color w:val="auto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="640" w:firstLineChars="20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</w:t>
      </w:r>
      <w:r>
        <w:rPr>
          <w:rFonts w:ascii="仿宋" w:eastAsia="仿宋"/>
          <w:color w:val="auto"/>
          <w:sz w:val="32"/>
          <w:szCs w:val="32"/>
        </w:rPr>
        <w:t>永清县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eastAsia="仿宋"/>
          <w:color w:val="auto"/>
          <w:sz w:val="32"/>
          <w:szCs w:val="32"/>
        </w:rPr>
        <w:t>年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eastAsia="仿宋"/>
          <w:color w:val="auto"/>
          <w:sz w:val="32"/>
          <w:szCs w:val="32"/>
        </w:rPr>
        <w:t>事业单位公开招聘工作人员岗位信息表》。</w:t>
      </w:r>
    </w:p>
    <w:p>
      <w:pPr>
        <w:ind w:firstLine="640" w:firstLineChars="200"/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eastAsia="仿宋"/>
          <w:color w:val="auto"/>
          <w:sz w:val="32"/>
          <w:szCs w:val="32"/>
        </w:rPr>
        <w:t>打印过程中遇到技术问题请与廊坊市人力资源和社会保障局联系，电话：0316-2395085。</w:t>
      </w:r>
    </w:p>
    <w:p>
      <w:pPr>
        <w:rPr>
          <w:rFonts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286549C4"/>
    <w:rsid w:val="7E8B1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3</Words>
  <Characters>3</Characters>
  <Lines>1</Lines>
  <Paragraphs>1</Paragraphs>
  <TotalTime>4</TotalTime>
  <ScaleCrop>false</ScaleCrop>
  <LinksUpToDate>false</LinksUpToDate>
  <CharactersWithSpaces>3</CharactersWithSpaces>
  <Application>WPS Office_11.8.2.8721_F1E327BC-269C-435d-A152-05C5408002CA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发条橙</cp:lastModifiedBy>
  <dcterms:modified xsi:type="dcterms:W3CDTF">2020-10-29T08:13:49Z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