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5A0" w:rsidRPr="004E25A0" w:rsidRDefault="004E25A0" w:rsidP="004E25A0">
      <w:pPr>
        <w:widowControl/>
        <w:shd w:val="clear" w:color="auto" w:fill="F6F6F6"/>
        <w:spacing w:line="390" w:lineRule="atLeast"/>
        <w:jc w:val="center"/>
        <w:rPr>
          <w:rFonts w:ascii="Times New Roman" w:eastAsia="宋体" w:hAnsi="Times New Roman" w:cs="Times New Roman"/>
          <w:color w:val="555555"/>
          <w:kern w:val="0"/>
          <w:szCs w:val="21"/>
        </w:rPr>
      </w:pPr>
      <w:r w:rsidRPr="004E25A0">
        <w:rPr>
          <w:rFonts w:ascii="宋体" w:eastAsia="宋体" w:hAnsi="宋体" w:cs="Times New Roman" w:hint="eastAsia"/>
          <w:b/>
          <w:bCs/>
          <w:color w:val="555555"/>
          <w:kern w:val="0"/>
          <w:sz w:val="36"/>
          <w:szCs w:val="36"/>
        </w:rPr>
        <w:t>2017年郎溪县城区学校从乡镇公开选聘教师岗位一览表</w:t>
      </w:r>
    </w:p>
    <w:p w:rsidR="004E25A0" w:rsidRPr="004E25A0" w:rsidRDefault="004E25A0" w:rsidP="004E25A0">
      <w:pPr>
        <w:widowControl/>
        <w:shd w:val="clear" w:color="auto" w:fill="F6F6F6"/>
        <w:spacing w:line="390" w:lineRule="atLeast"/>
        <w:jc w:val="center"/>
        <w:rPr>
          <w:rFonts w:ascii="Times New Roman" w:eastAsia="宋体" w:hAnsi="Times New Roman" w:cs="Times New Roman"/>
          <w:color w:val="555555"/>
          <w:kern w:val="0"/>
          <w:szCs w:val="21"/>
        </w:rPr>
      </w:pPr>
      <w:r w:rsidRPr="004E25A0">
        <w:rPr>
          <w:rFonts w:ascii="Times New Roman" w:eastAsia="宋体" w:hAnsi="Times New Roman" w:cs="Times New Roman"/>
          <w:color w:val="555555"/>
          <w:kern w:val="0"/>
          <w:szCs w:val="21"/>
        </w:rPr>
        <w:t> </w:t>
      </w:r>
    </w:p>
    <w:tbl>
      <w:tblPr>
        <w:tblW w:w="9452" w:type="dxa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1418"/>
        <w:gridCol w:w="1266"/>
        <w:gridCol w:w="718"/>
        <w:gridCol w:w="1418"/>
        <w:gridCol w:w="1842"/>
        <w:gridCol w:w="1602"/>
      </w:tblGrid>
      <w:tr w:rsidR="004E25A0" w:rsidRPr="004E25A0" w:rsidTr="004E25A0">
        <w:trPr>
          <w:trHeight w:val="782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b/>
                <w:bCs/>
                <w:color w:val="555555"/>
                <w:kern w:val="0"/>
                <w:sz w:val="24"/>
                <w:szCs w:val="24"/>
              </w:rPr>
              <w:t>报考学段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b/>
                <w:bCs/>
                <w:color w:val="555555"/>
                <w:kern w:val="0"/>
                <w:sz w:val="24"/>
                <w:szCs w:val="24"/>
              </w:rPr>
              <w:t>选聘岗位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b/>
                <w:bCs/>
                <w:color w:val="555555"/>
                <w:kern w:val="0"/>
                <w:sz w:val="24"/>
                <w:szCs w:val="24"/>
              </w:rPr>
              <w:t>学科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b/>
                <w:bCs/>
                <w:color w:val="555555"/>
                <w:kern w:val="0"/>
                <w:sz w:val="24"/>
                <w:szCs w:val="24"/>
              </w:rPr>
              <w:t>人数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b/>
                <w:bCs/>
                <w:color w:val="555555"/>
                <w:kern w:val="0"/>
                <w:sz w:val="24"/>
                <w:szCs w:val="24"/>
              </w:rPr>
              <w:t>学历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b/>
                <w:bCs/>
                <w:color w:val="555555"/>
                <w:kern w:val="0"/>
                <w:sz w:val="24"/>
                <w:szCs w:val="24"/>
              </w:rPr>
              <w:t>教师资格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b/>
                <w:bCs/>
                <w:color w:val="555555"/>
                <w:kern w:val="0"/>
                <w:sz w:val="24"/>
                <w:szCs w:val="24"/>
              </w:rPr>
              <w:t>备注</w:t>
            </w:r>
          </w:p>
        </w:tc>
      </w:tr>
      <w:tr w:rsidR="004E25A0" w:rsidRPr="004E25A0" w:rsidTr="004E25A0">
        <w:trPr>
          <w:trHeight w:val="636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color w:val="555555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color w:val="555555"/>
                <w:kern w:val="0"/>
                <w:sz w:val="24"/>
                <w:szCs w:val="24"/>
              </w:rPr>
              <w:t>城区小学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color w:val="555555"/>
                <w:kern w:val="0"/>
                <w:sz w:val="24"/>
                <w:szCs w:val="24"/>
              </w:rPr>
              <w:t>语文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color w:val="555555"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color w:val="555555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color w:val="555555"/>
                <w:kern w:val="0"/>
                <w:sz w:val="24"/>
                <w:szCs w:val="24"/>
              </w:rPr>
              <w:t>相应教师资格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color w:val="555555"/>
                <w:kern w:val="0"/>
                <w:szCs w:val="21"/>
              </w:rPr>
              <w:t>仅限初中教师报考，专业不限</w:t>
            </w:r>
          </w:p>
        </w:tc>
      </w:tr>
      <w:tr w:rsidR="004E25A0" w:rsidRPr="004E25A0" w:rsidTr="004E25A0">
        <w:trPr>
          <w:trHeight w:val="617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color w:val="555555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color w:val="555555"/>
                <w:kern w:val="0"/>
                <w:sz w:val="24"/>
                <w:szCs w:val="24"/>
              </w:rPr>
              <w:t>城区小学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color w:val="555555"/>
                <w:kern w:val="0"/>
                <w:sz w:val="24"/>
                <w:szCs w:val="24"/>
              </w:rPr>
              <w:t>数学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color w:val="555555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color w:val="555555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color w:val="555555"/>
                <w:kern w:val="0"/>
                <w:sz w:val="24"/>
                <w:szCs w:val="24"/>
              </w:rPr>
              <w:t>相应教师资格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color w:val="555555"/>
                <w:kern w:val="0"/>
                <w:szCs w:val="21"/>
              </w:rPr>
              <w:t>仅限初中教师报考，专业不限</w:t>
            </w:r>
          </w:p>
        </w:tc>
      </w:tr>
      <w:tr w:rsidR="004E25A0" w:rsidRPr="004E25A0" w:rsidTr="004E25A0">
        <w:trPr>
          <w:trHeight w:val="626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color w:val="555555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color w:val="555555"/>
                <w:kern w:val="0"/>
                <w:sz w:val="24"/>
                <w:szCs w:val="24"/>
              </w:rPr>
              <w:t>城区小学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color w:val="555555"/>
                <w:kern w:val="0"/>
                <w:sz w:val="24"/>
                <w:szCs w:val="24"/>
              </w:rPr>
              <w:t>英语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color w:val="555555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color w:val="555555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color w:val="555555"/>
                <w:kern w:val="0"/>
                <w:sz w:val="24"/>
                <w:szCs w:val="24"/>
              </w:rPr>
              <w:t>相应教师资格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color w:val="555555"/>
                <w:kern w:val="0"/>
                <w:szCs w:val="21"/>
              </w:rPr>
              <w:t>仅限初中教师报考，专业不限</w:t>
            </w:r>
          </w:p>
        </w:tc>
      </w:tr>
      <w:tr w:rsidR="004E25A0" w:rsidRPr="004E25A0" w:rsidTr="004E25A0">
        <w:trPr>
          <w:trHeight w:val="622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color w:val="555555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color w:val="555555"/>
                <w:kern w:val="0"/>
                <w:sz w:val="24"/>
                <w:szCs w:val="24"/>
              </w:rPr>
              <w:t>城区小学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color w:val="555555"/>
                <w:kern w:val="0"/>
                <w:sz w:val="24"/>
                <w:szCs w:val="24"/>
              </w:rPr>
              <w:t>体育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color w:val="555555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color w:val="555555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color w:val="555555"/>
                <w:kern w:val="0"/>
                <w:sz w:val="24"/>
                <w:szCs w:val="24"/>
              </w:rPr>
              <w:t>相应教师资格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color w:val="555555"/>
                <w:kern w:val="0"/>
                <w:szCs w:val="21"/>
              </w:rPr>
              <w:t>仅限初中教师报考，专业不限</w:t>
            </w:r>
          </w:p>
        </w:tc>
      </w:tr>
      <w:tr w:rsidR="004E25A0" w:rsidRPr="004E25A0" w:rsidTr="004E25A0">
        <w:trPr>
          <w:trHeight w:val="628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color w:val="555555"/>
                <w:kern w:val="0"/>
                <w:sz w:val="24"/>
                <w:szCs w:val="24"/>
              </w:rPr>
              <w:t>小计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color w:val="555555"/>
                <w:kern w:val="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 </w:t>
            </w:r>
          </w:p>
        </w:tc>
      </w:tr>
      <w:tr w:rsidR="004E25A0" w:rsidRPr="004E25A0" w:rsidTr="004E25A0">
        <w:trPr>
          <w:trHeight w:val="762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color w:val="555555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color w:val="555555"/>
                <w:kern w:val="0"/>
                <w:sz w:val="24"/>
                <w:szCs w:val="24"/>
              </w:rPr>
              <w:t>城区小学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color w:val="555555"/>
                <w:kern w:val="0"/>
                <w:sz w:val="24"/>
                <w:szCs w:val="24"/>
              </w:rPr>
              <w:t>语文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color w:val="555555"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color w:val="555555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color w:val="555555"/>
                <w:kern w:val="0"/>
                <w:sz w:val="24"/>
                <w:szCs w:val="24"/>
              </w:rPr>
              <w:t>相应教师资格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 </w:t>
            </w:r>
          </w:p>
        </w:tc>
      </w:tr>
      <w:tr w:rsidR="004E25A0" w:rsidRPr="004E25A0" w:rsidTr="004E25A0">
        <w:trPr>
          <w:trHeight w:val="785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color w:val="555555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color w:val="555555"/>
                <w:kern w:val="0"/>
                <w:sz w:val="24"/>
                <w:szCs w:val="24"/>
              </w:rPr>
              <w:t>城区小学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color w:val="555555"/>
                <w:kern w:val="0"/>
                <w:sz w:val="24"/>
                <w:szCs w:val="24"/>
              </w:rPr>
              <w:t>数学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color w:val="555555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color w:val="555555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color w:val="555555"/>
                <w:kern w:val="0"/>
                <w:sz w:val="24"/>
                <w:szCs w:val="24"/>
              </w:rPr>
              <w:t>相应教师资格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 </w:t>
            </w:r>
          </w:p>
        </w:tc>
      </w:tr>
      <w:tr w:rsidR="004E25A0" w:rsidRPr="004E25A0" w:rsidTr="004E25A0">
        <w:trPr>
          <w:trHeight w:val="781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color w:val="555555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color w:val="555555"/>
                <w:kern w:val="0"/>
                <w:sz w:val="24"/>
                <w:szCs w:val="24"/>
              </w:rPr>
              <w:t>城区小学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color w:val="555555"/>
                <w:kern w:val="0"/>
                <w:sz w:val="24"/>
                <w:szCs w:val="24"/>
              </w:rPr>
              <w:t>英语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color w:val="555555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color w:val="555555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color w:val="555555"/>
                <w:kern w:val="0"/>
                <w:sz w:val="24"/>
                <w:szCs w:val="24"/>
              </w:rPr>
              <w:t>相应教师资格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 </w:t>
            </w:r>
          </w:p>
        </w:tc>
      </w:tr>
      <w:tr w:rsidR="004E25A0" w:rsidRPr="004E25A0" w:rsidTr="004E25A0">
        <w:trPr>
          <w:trHeight w:val="778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color w:val="555555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color w:val="555555"/>
                <w:kern w:val="0"/>
                <w:sz w:val="24"/>
                <w:szCs w:val="24"/>
              </w:rPr>
              <w:t>城区小学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color w:val="555555"/>
                <w:kern w:val="0"/>
                <w:sz w:val="24"/>
                <w:szCs w:val="24"/>
              </w:rPr>
              <w:t>音乐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color w:val="555555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color w:val="555555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color w:val="555555"/>
                <w:kern w:val="0"/>
                <w:sz w:val="24"/>
                <w:szCs w:val="24"/>
              </w:rPr>
              <w:t>相应教师资格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 </w:t>
            </w:r>
          </w:p>
        </w:tc>
      </w:tr>
      <w:tr w:rsidR="004E25A0" w:rsidRPr="004E25A0" w:rsidTr="004E25A0">
        <w:trPr>
          <w:trHeight w:val="778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color w:val="555555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color w:val="555555"/>
                <w:kern w:val="0"/>
                <w:sz w:val="24"/>
                <w:szCs w:val="24"/>
              </w:rPr>
              <w:t>城区小学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color w:val="555555"/>
                <w:kern w:val="0"/>
                <w:sz w:val="24"/>
                <w:szCs w:val="24"/>
              </w:rPr>
              <w:t>体育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color w:val="555555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color w:val="555555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color w:val="555555"/>
                <w:kern w:val="0"/>
                <w:sz w:val="24"/>
                <w:szCs w:val="24"/>
              </w:rPr>
              <w:t>相应教师资格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 </w:t>
            </w:r>
          </w:p>
        </w:tc>
      </w:tr>
      <w:tr w:rsidR="004E25A0" w:rsidRPr="004E25A0" w:rsidTr="004E25A0">
        <w:trPr>
          <w:trHeight w:val="778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color w:val="555555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color w:val="555555"/>
                <w:kern w:val="0"/>
                <w:sz w:val="24"/>
                <w:szCs w:val="24"/>
              </w:rPr>
              <w:t>城区小学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color w:val="555555"/>
                <w:kern w:val="0"/>
                <w:sz w:val="24"/>
                <w:szCs w:val="24"/>
              </w:rPr>
              <w:t>美术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color w:val="555555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color w:val="555555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color w:val="555555"/>
                <w:kern w:val="0"/>
                <w:sz w:val="24"/>
                <w:szCs w:val="24"/>
              </w:rPr>
              <w:t>相应教师资格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 </w:t>
            </w:r>
          </w:p>
        </w:tc>
      </w:tr>
      <w:tr w:rsidR="004E25A0" w:rsidRPr="004E25A0" w:rsidTr="004E25A0">
        <w:trPr>
          <w:trHeight w:val="618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color w:val="555555"/>
                <w:kern w:val="0"/>
                <w:sz w:val="24"/>
                <w:szCs w:val="24"/>
              </w:rPr>
              <w:t>小计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宋体" w:eastAsia="宋体" w:hAnsi="宋体" w:cs="Times New Roman" w:hint="eastAsia"/>
                <w:color w:val="555555"/>
                <w:kern w:val="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 </w:t>
            </w:r>
          </w:p>
        </w:tc>
      </w:tr>
    </w:tbl>
    <w:p w:rsidR="004E25A0" w:rsidRPr="004E25A0" w:rsidRDefault="004E25A0" w:rsidP="004E25A0">
      <w:pPr>
        <w:widowControl/>
        <w:shd w:val="clear" w:color="auto" w:fill="F6F6F6"/>
        <w:spacing w:line="390" w:lineRule="atLeast"/>
        <w:jc w:val="center"/>
        <w:rPr>
          <w:rFonts w:ascii="Times New Roman" w:eastAsia="宋体" w:hAnsi="Times New Roman" w:cs="Times New Roman"/>
          <w:color w:val="555555"/>
          <w:kern w:val="0"/>
          <w:szCs w:val="21"/>
        </w:rPr>
      </w:pPr>
      <w:r w:rsidRPr="004E25A0">
        <w:rPr>
          <w:rFonts w:ascii="Times New Roman" w:eastAsia="宋体" w:hAnsi="Times New Roman" w:cs="Times New Roman"/>
          <w:color w:val="555555"/>
          <w:kern w:val="0"/>
          <w:szCs w:val="21"/>
        </w:rPr>
        <w:t> </w:t>
      </w:r>
    </w:p>
    <w:p w:rsidR="004E25A0" w:rsidRDefault="004E25A0" w:rsidP="004E25A0">
      <w:pPr>
        <w:widowControl/>
        <w:shd w:val="clear" w:color="auto" w:fill="F6F6F6"/>
        <w:spacing w:line="390" w:lineRule="atLeast"/>
        <w:jc w:val="center"/>
        <w:rPr>
          <w:rFonts w:ascii="Times New Roman" w:eastAsia="宋体" w:hAnsi="Times New Roman" w:cs="Times New Roman"/>
          <w:color w:val="555555"/>
          <w:kern w:val="0"/>
          <w:szCs w:val="21"/>
        </w:rPr>
      </w:pPr>
    </w:p>
    <w:p w:rsidR="004E25A0" w:rsidRPr="004E25A0" w:rsidRDefault="004E25A0" w:rsidP="004E25A0">
      <w:pPr>
        <w:widowControl/>
        <w:shd w:val="clear" w:color="auto" w:fill="F6F6F6"/>
        <w:spacing w:line="390" w:lineRule="atLeast"/>
        <w:jc w:val="center"/>
        <w:rPr>
          <w:rFonts w:ascii="Times New Roman" w:eastAsia="宋体" w:hAnsi="Times New Roman" w:cs="Times New Roman"/>
          <w:color w:val="555555"/>
          <w:kern w:val="0"/>
          <w:szCs w:val="21"/>
        </w:rPr>
      </w:pPr>
      <w:bookmarkStart w:id="0" w:name="_GoBack"/>
      <w:bookmarkEnd w:id="0"/>
      <w:r w:rsidRPr="004E25A0">
        <w:rPr>
          <w:rFonts w:ascii="宋体" w:eastAsia="宋体" w:hAnsi="宋体" w:cs="Times New Roman" w:hint="eastAsia"/>
          <w:b/>
          <w:bCs/>
          <w:color w:val="555555"/>
          <w:kern w:val="0"/>
          <w:sz w:val="36"/>
          <w:szCs w:val="36"/>
        </w:rPr>
        <w:lastRenderedPageBreak/>
        <w:t>2017年度城区中小学公开选聘教师资格审查表</w:t>
      </w:r>
    </w:p>
    <w:p w:rsidR="004E25A0" w:rsidRPr="004E25A0" w:rsidRDefault="004E25A0" w:rsidP="004E25A0">
      <w:pPr>
        <w:widowControl/>
        <w:shd w:val="clear" w:color="auto" w:fill="F6F6F6"/>
        <w:spacing w:line="240" w:lineRule="atLeast"/>
        <w:rPr>
          <w:rFonts w:ascii="Times New Roman" w:eastAsia="宋体" w:hAnsi="Times New Roman" w:cs="Times New Roman"/>
          <w:color w:val="555555"/>
          <w:kern w:val="0"/>
          <w:szCs w:val="21"/>
        </w:rPr>
      </w:pPr>
      <w:r w:rsidRPr="004E25A0">
        <w:rPr>
          <w:rFonts w:ascii="Times New Roman" w:eastAsia="宋体" w:hAnsi="Times New Roman" w:cs="Times New Roman"/>
          <w:color w:val="555555"/>
          <w:kern w:val="0"/>
          <w:szCs w:val="21"/>
        </w:rPr>
        <w:t> </w:t>
      </w:r>
    </w:p>
    <w:tbl>
      <w:tblPr>
        <w:tblW w:w="9180" w:type="dxa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270"/>
        <w:gridCol w:w="643"/>
        <w:gridCol w:w="524"/>
        <w:gridCol w:w="883"/>
        <w:gridCol w:w="516"/>
        <w:gridCol w:w="988"/>
        <w:gridCol w:w="404"/>
        <w:gridCol w:w="90"/>
        <w:gridCol w:w="509"/>
        <w:gridCol w:w="794"/>
        <w:gridCol w:w="210"/>
        <w:gridCol w:w="589"/>
        <w:gridCol w:w="240"/>
        <w:gridCol w:w="1138"/>
      </w:tblGrid>
      <w:tr w:rsidR="004E25A0" w:rsidRPr="004E25A0" w:rsidTr="004E25A0">
        <w:trPr>
          <w:trHeight w:val="737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仿宋" w:eastAsia="仿宋" w:hAnsi="仿宋" w:cs="Times New Roman" w:hint="eastAsia"/>
                <w:color w:val="555555"/>
                <w:kern w:val="0"/>
                <w:sz w:val="28"/>
                <w:szCs w:val="28"/>
              </w:rPr>
              <w:t>姓名</w:t>
            </w:r>
          </w:p>
        </w:tc>
        <w:tc>
          <w:tcPr>
            <w:tcW w:w="143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仿宋" w:eastAsia="仿宋" w:hAnsi="仿宋" w:cs="Times New Roman" w:hint="eastAsia"/>
                <w:color w:val="555555"/>
                <w:kern w:val="0"/>
                <w:sz w:val="28"/>
                <w:szCs w:val="28"/>
              </w:rPr>
              <w:t>性别</w:t>
            </w:r>
          </w:p>
        </w:tc>
        <w:tc>
          <w:tcPr>
            <w:tcW w:w="14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60" w:lineRule="atLeast"/>
              <w:ind w:right="-107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1514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仿宋" w:eastAsia="仿宋" w:hAnsi="仿宋" w:cs="Times New Roman" w:hint="eastAsia"/>
                <w:color w:val="555555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6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 </w:t>
            </w:r>
          </w:p>
        </w:tc>
      </w:tr>
      <w:tr w:rsidR="004E25A0" w:rsidRPr="004E25A0" w:rsidTr="004E25A0">
        <w:trPr>
          <w:trHeight w:val="737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仿宋" w:eastAsia="仿宋" w:hAnsi="仿宋" w:cs="Times New Roman" w:hint="eastAsia"/>
                <w:color w:val="555555"/>
                <w:kern w:val="0"/>
                <w:sz w:val="28"/>
                <w:szCs w:val="28"/>
              </w:rPr>
              <w:t>单位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仿宋" w:eastAsia="仿宋" w:hAnsi="仿宋" w:cs="Times New Roman" w:hint="eastAsia"/>
                <w:color w:val="555555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仿宋" w:eastAsia="仿宋" w:hAnsi="仿宋" w:cs="Times New Roman" w:hint="eastAsia"/>
                <w:color w:val="555555"/>
                <w:kern w:val="0"/>
                <w:sz w:val="28"/>
                <w:szCs w:val="28"/>
              </w:rPr>
              <w:t>职称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 </w:t>
            </w:r>
          </w:p>
        </w:tc>
      </w:tr>
      <w:tr w:rsidR="004E25A0" w:rsidRPr="004E25A0" w:rsidTr="004E25A0">
        <w:trPr>
          <w:trHeight w:val="737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仿宋" w:eastAsia="仿宋" w:hAnsi="仿宋" w:cs="Times New Roman" w:hint="eastAsia"/>
                <w:color w:val="555555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仿宋" w:eastAsia="仿宋" w:hAnsi="仿宋" w:cs="Times New Roman" w:hint="eastAsia"/>
                <w:color w:val="555555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仿宋" w:eastAsia="仿宋" w:hAnsi="仿宋" w:cs="Times New Roman" w:hint="eastAsia"/>
                <w:color w:val="555555"/>
                <w:kern w:val="0"/>
                <w:sz w:val="28"/>
                <w:szCs w:val="28"/>
              </w:rPr>
              <w:t>入编时间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 </w:t>
            </w:r>
          </w:p>
        </w:tc>
      </w:tr>
      <w:tr w:rsidR="004E25A0" w:rsidRPr="004E25A0" w:rsidTr="004E25A0">
        <w:trPr>
          <w:trHeight w:val="737"/>
        </w:trPr>
        <w:tc>
          <w:tcPr>
            <w:tcW w:w="1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仿宋" w:eastAsia="仿宋" w:hAnsi="仿宋" w:cs="Times New Roman" w:hint="eastAsia"/>
                <w:color w:val="555555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57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仿宋" w:eastAsia="仿宋" w:hAnsi="仿宋" w:cs="Times New Roman" w:hint="eastAsia"/>
                <w:color w:val="555555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56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 </w:t>
            </w:r>
          </w:p>
        </w:tc>
      </w:tr>
      <w:tr w:rsidR="004E25A0" w:rsidRPr="004E25A0" w:rsidTr="004E25A0">
        <w:trPr>
          <w:trHeight w:val="737"/>
        </w:trPr>
        <w:tc>
          <w:tcPr>
            <w:tcW w:w="9180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仿宋" w:eastAsia="仿宋" w:hAnsi="仿宋" w:cs="Times New Roman" w:hint="eastAsia"/>
                <w:color w:val="555555"/>
                <w:kern w:val="0"/>
                <w:sz w:val="28"/>
                <w:szCs w:val="28"/>
              </w:rPr>
              <w:t>教 育 教 学 考 评</w:t>
            </w:r>
          </w:p>
        </w:tc>
      </w:tr>
      <w:tr w:rsidR="004E25A0" w:rsidRPr="004E25A0" w:rsidTr="004E25A0">
        <w:trPr>
          <w:trHeight w:val="1183"/>
        </w:trPr>
        <w:tc>
          <w:tcPr>
            <w:tcW w:w="228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仿宋" w:eastAsia="仿宋" w:hAnsi="仿宋" w:cs="Times New Roman" w:hint="eastAsia"/>
                <w:color w:val="555555"/>
                <w:kern w:val="0"/>
                <w:sz w:val="28"/>
                <w:szCs w:val="28"/>
              </w:rPr>
              <w:t>考评项目</w:t>
            </w:r>
          </w:p>
        </w:tc>
        <w:tc>
          <w:tcPr>
            <w:tcW w:w="471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仿宋" w:eastAsia="仿宋" w:hAnsi="仿宋" w:cs="Times New Roman" w:hint="eastAsia"/>
                <w:color w:val="555555"/>
                <w:kern w:val="0"/>
                <w:sz w:val="28"/>
                <w:szCs w:val="28"/>
              </w:rPr>
              <w:t>提供材料（本人如实填写）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仿宋" w:eastAsia="仿宋" w:hAnsi="仿宋" w:cs="Times New Roman" w:hint="eastAsia"/>
                <w:color w:val="555555"/>
                <w:kern w:val="0"/>
                <w:sz w:val="28"/>
                <w:szCs w:val="28"/>
              </w:rPr>
              <w:t>自评得分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仿宋" w:eastAsia="仿宋" w:hAnsi="仿宋" w:cs="Times New Roman" w:hint="eastAsia"/>
                <w:color w:val="555555"/>
                <w:kern w:val="0"/>
                <w:sz w:val="28"/>
                <w:szCs w:val="28"/>
              </w:rPr>
              <w:t>考核</w:t>
            </w:r>
          </w:p>
          <w:p w:rsidR="004E25A0" w:rsidRPr="004E25A0" w:rsidRDefault="004E25A0" w:rsidP="004E25A0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仿宋" w:eastAsia="仿宋" w:hAnsi="仿宋" w:cs="Times New Roman" w:hint="eastAsia"/>
                <w:color w:val="555555"/>
                <w:kern w:val="0"/>
                <w:sz w:val="28"/>
                <w:szCs w:val="28"/>
              </w:rPr>
              <w:t>得分</w:t>
            </w:r>
          </w:p>
        </w:tc>
      </w:tr>
      <w:tr w:rsidR="004E25A0" w:rsidRPr="004E25A0" w:rsidTr="004E25A0">
        <w:trPr>
          <w:trHeight w:val="1177"/>
        </w:trPr>
        <w:tc>
          <w:tcPr>
            <w:tcW w:w="228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8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仿宋" w:eastAsia="仿宋" w:hAnsi="仿宋" w:cs="Times New Roman" w:hint="eastAsia"/>
                <w:color w:val="555555"/>
                <w:kern w:val="0"/>
                <w:sz w:val="28"/>
                <w:szCs w:val="28"/>
              </w:rPr>
              <w:t>入编以来连续任教年限</w:t>
            </w:r>
          </w:p>
        </w:tc>
        <w:tc>
          <w:tcPr>
            <w:tcW w:w="471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 </w:t>
            </w:r>
          </w:p>
        </w:tc>
      </w:tr>
      <w:tr w:rsidR="004E25A0" w:rsidRPr="004E25A0" w:rsidTr="004E25A0">
        <w:trPr>
          <w:trHeight w:val="737"/>
        </w:trPr>
        <w:tc>
          <w:tcPr>
            <w:tcW w:w="228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仿宋" w:eastAsia="仿宋" w:hAnsi="仿宋" w:cs="Times New Roman" w:hint="eastAsia"/>
                <w:color w:val="555555"/>
                <w:kern w:val="0"/>
                <w:sz w:val="28"/>
                <w:szCs w:val="28"/>
              </w:rPr>
              <w:t>综合表彰</w:t>
            </w:r>
          </w:p>
        </w:tc>
        <w:tc>
          <w:tcPr>
            <w:tcW w:w="471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 </w:t>
            </w:r>
          </w:p>
        </w:tc>
      </w:tr>
      <w:tr w:rsidR="004E25A0" w:rsidRPr="004E25A0" w:rsidTr="004E25A0">
        <w:trPr>
          <w:trHeight w:val="737"/>
        </w:trPr>
        <w:tc>
          <w:tcPr>
            <w:tcW w:w="228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仿宋" w:eastAsia="仿宋" w:hAnsi="仿宋" w:cs="Times New Roman" w:hint="eastAsia"/>
                <w:color w:val="555555"/>
                <w:kern w:val="0"/>
                <w:sz w:val="28"/>
                <w:szCs w:val="28"/>
              </w:rPr>
              <w:t>教育教学称号</w:t>
            </w:r>
          </w:p>
        </w:tc>
        <w:tc>
          <w:tcPr>
            <w:tcW w:w="471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 </w:t>
            </w:r>
          </w:p>
        </w:tc>
      </w:tr>
      <w:tr w:rsidR="004E25A0" w:rsidRPr="004E25A0" w:rsidTr="004E25A0">
        <w:trPr>
          <w:trHeight w:val="737"/>
        </w:trPr>
        <w:tc>
          <w:tcPr>
            <w:tcW w:w="228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仿宋" w:eastAsia="仿宋" w:hAnsi="仿宋" w:cs="Times New Roman" w:hint="eastAsia"/>
                <w:color w:val="555555"/>
                <w:kern w:val="0"/>
                <w:sz w:val="28"/>
                <w:szCs w:val="28"/>
              </w:rPr>
              <w:t>优质课评比</w:t>
            </w:r>
          </w:p>
        </w:tc>
        <w:tc>
          <w:tcPr>
            <w:tcW w:w="471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 </w:t>
            </w:r>
          </w:p>
        </w:tc>
      </w:tr>
      <w:tr w:rsidR="004E25A0" w:rsidRPr="004E25A0" w:rsidTr="004E25A0">
        <w:trPr>
          <w:trHeight w:val="737"/>
        </w:trPr>
        <w:tc>
          <w:tcPr>
            <w:tcW w:w="228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仿宋" w:eastAsia="仿宋" w:hAnsi="仿宋" w:cs="Times New Roman" w:hint="eastAsia"/>
                <w:color w:val="555555"/>
                <w:kern w:val="0"/>
                <w:sz w:val="28"/>
                <w:szCs w:val="28"/>
              </w:rPr>
              <w:t>论文发表</w:t>
            </w:r>
          </w:p>
        </w:tc>
        <w:tc>
          <w:tcPr>
            <w:tcW w:w="471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 </w:t>
            </w:r>
          </w:p>
        </w:tc>
      </w:tr>
      <w:tr w:rsidR="004E25A0" w:rsidRPr="004E25A0" w:rsidTr="004E25A0">
        <w:trPr>
          <w:trHeight w:val="737"/>
        </w:trPr>
        <w:tc>
          <w:tcPr>
            <w:tcW w:w="228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仿宋" w:eastAsia="仿宋" w:hAnsi="仿宋" w:cs="Times New Roman" w:hint="eastAsia"/>
                <w:color w:val="555555"/>
                <w:kern w:val="0"/>
                <w:sz w:val="28"/>
                <w:szCs w:val="28"/>
              </w:rPr>
              <w:t>论文或教学设计</w:t>
            </w:r>
          </w:p>
          <w:p w:rsidR="004E25A0" w:rsidRPr="004E25A0" w:rsidRDefault="004E25A0" w:rsidP="004E25A0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仿宋" w:eastAsia="仿宋" w:hAnsi="仿宋" w:cs="Times New Roman" w:hint="eastAsia"/>
                <w:color w:val="555555"/>
                <w:kern w:val="0"/>
                <w:sz w:val="28"/>
                <w:szCs w:val="28"/>
              </w:rPr>
              <w:t>参评获奖</w:t>
            </w:r>
          </w:p>
        </w:tc>
        <w:tc>
          <w:tcPr>
            <w:tcW w:w="471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 </w:t>
            </w:r>
          </w:p>
        </w:tc>
      </w:tr>
      <w:tr w:rsidR="004E25A0" w:rsidRPr="004E25A0" w:rsidTr="004E25A0">
        <w:trPr>
          <w:trHeight w:val="737"/>
        </w:trPr>
        <w:tc>
          <w:tcPr>
            <w:tcW w:w="7005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仿宋" w:eastAsia="仿宋" w:hAnsi="仿宋" w:cs="Times New Roman" w:hint="eastAsia"/>
                <w:color w:val="555555"/>
                <w:kern w:val="0"/>
                <w:sz w:val="28"/>
                <w:szCs w:val="28"/>
              </w:rPr>
              <w:t>合</w:t>
            </w:r>
            <w:r w:rsidRPr="004E25A0">
              <w:rPr>
                <w:rFonts w:ascii="Calibri" w:eastAsia="仿宋" w:hAnsi="Calibri" w:cs="Calibri"/>
                <w:color w:val="555555"/>
                <w:kern w:val="0"/>
                <w:sz w:val="28"/>
                <w:szCs w:val="28"/>
              </w:rPr>
              <w:t>       </w:t>
            </w:r>
            <w:r w:rsidRPr="004E25A0">
              <w:rPr>
                <w:rFonts w:ascii="仿宋" w:eastAsia="仿宋" w:hAnsi="仿宋" w:cs="Times New Roman" w:hint="eastAsia"/>
                <w:color w:val="555555"/>
                <w:kern w:val="0"/>
                <w:sz w:val="28"/>
                <w:szCs w:val="28"/>
              </w:rPr>
              <w:t>计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4E25A0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 </w:t>
            </w:r>
          </w:p>
        </w:tc>
      </w:tr>
      <w:tr w:rsidR="004E25A0" w:rsidRPr="004E25A0" w:rsidTr="004E25A0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vAlign w:val="center"/>
            <w:hideMark/>
          </w:tcPr>
          <w:p w:rsidR="004E25A0" w:rsidRPr="004E25A0" w:rsidRDefault="004E25A0" w:rsidP="004E25A0">
            <w:pPr>
              <w:widowControl/>
              <w:jc w:val="left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vAlign w:val="center"/>
            <w:hideMark/>
          </w:tcPr>
          <w:p w:rsidR="004E25A0" w:rsidRPr="004E25A0" w:rsidRDefault="004E25A0" w:rsidP="004E25A0">
            <w:pPr>
              <w:widowControl/>
              <w:spacing w:line="39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4E25A0" w:rsidRPr="004E25A0" w:rsidRDefault="004E25A0" w:rsidP="004E25A0">
      <w:pPr>
        <w:widowControl/>
        <w:shd w:val="clear" w:color="auto" w:fill="F6F6F6"/>
        <w:spacing w:line="390" w:lineRule="atLeast"/>
        <w:jc w:val="left"/>
        <w:rPr>
          <w:rFonts w:ascii="Times New Roman" w:eastAsia="宋体" w:hAnsi="Times New Roman" w:cs="Times New Roman"/>
          <w:color w:val="555555"/>
          <w:kern w:val="0"/>
          <w:szCs w:val="21"/>
        </w:rPr>
      </w:pPr>
      <w:r w:rsidRPr="004E25A0">
        <w:rPr>
          <w:rFonts w:ascii="仿宋" w:eastAsia="仿宋" w:hAnsi="仿宋" w:cs="Times New Roman" w:hint="eastAsia"/>
          <w:color w:val="555555"/>
          <w:kern w:val="0"/>
          <w:sz w:val="28"/>
          <w:szCs w:val="28"/>
        </w:rPr>
        <w:t>学校意见（是否同意报考、提供材料是否真实）：</w:t>
      </w:r>
    </w:p>
    <w:p w:rsidR="004E25A0" w:rsidRPr="004E25A0" w:rsidRDefault="004E25A0" w:rsidP="004E25A0">
      <w:pPr>
        <w:widowControl/>
        <w:shd w:val="clear" w:color="auto" w:fill="F6F6F6"/>
        <w:spacing w:line="390" w:lineRule="atLeast"/>
        <w:jc w:val="left"/>
        <w:rPr>
          <w:rFonts w:ascii="Times New Roman" w:eastAsia="宋体" w:hAnsi="Times New Roman" w:cs="Times New Roman"/>
          <w:color w:val="555555"/>
          <w:kern w:val="0"/>
          <w:szCs w:val="21"/>
        </w:rPr>
      </w:pPr>
      <w:r w:rsidRPr="004E25A0">
        <w:rPr>
          <w:rFonts w:ascii="仿宋" w:eastAsia="仿宋" w:hAnsi="仿宋" w:cs="Times New Roman" w:hint="eastAsia"/>
          <w:color w:val="555555"/>
          <w:kern w:val="0"/>
          <w:sz w:val="28"/>
          <w:szCs w:val="28"/>
        </w:rPr>
        <w:t>校长签名：</w:t>
      </w:r>
    </w:p>
    <w:p w:rsidR="004E25A0" w:rsidRPr="004E25A0" w:rsidRDefault="004E25A0" w:rsidP="004E25A0">
      <w:pPr>
        <w:widowControl/>
        <w:shd w:val="clear" w:color="auto" w:fill="F6F6F6"/>
        <w:spacing w:line="390" w:lineRule="atLeast"/>
        <w:jc w:val="left"/>
        <w:rPr>
          <w:rFonts w:ascii="Times New Roman" w:eastAsia="宋体" w:hAnsi="Times New Roman" w:cs="Times New Roman"/>
          <w:color w:val="555555"/>
          <w:kern w:val="0"/>
          <w:szCs w:val="21"/>
        </w:rPr>
      </w:pPr>
      <w:r w:rsidRPr="004E25A0">
        <w:rPr>
          <w:rFonts w:ascii="Calibri" w:eastAsia="仿宋" w:hAnsi="Calibri" w:cs="Calibri"/>
          <w:color w:val="555555"/>
          <w:kern w:val="0"/>
          <w:sz w:val="28"/>
          <w:szCs w:val="28"/>
        </w:rPr>
        <w:lastRenderedPageBreak/>
        <w:t>                                          </w:t>
      </w:r>
    </w:p>
    <w:p w:rsidR="004E25A0" w:rsidRPr="004E25A0" w:rsidRDefault="004E25A0" w:rsidP="004E25A0">
      <w:pPr>
        <w:widowControl/>
        <w:shd w:val="clear" w:color="auto" w:fill="F6F6F6"/>
        <w:spacing w:line="390" w:lineRule="atLeast"/>
        <w:ind w:firstLine="6300"/>
        <w:jc w:val="left"/>
        <w:rPr>
          <w:rFonts w:ascii="Times New Roman" w:eastAsia="宋体" w:hAnsi="Times New Roman" w:cs="Times New Roman"/>
          <w:color w:val="555555"/>
          <w:kern w:val="0"/>
          <w:szCs w:val="21"/>
        </w:rPr>
      </w:pPr>
      <w:r w:rsidRPr="004E25A0">
        <w:rPr>
          <w:rFonts w:ascii="仿宋" w:eastAsia="仿宋" w:hAnsi="仿宋" w:cs="Times New Roman" w:hint="eastAsia"/>
          <w:color w:val="555555"/>
          <w:kern w:val="0"/>
          <w:sz w:val="28"/>
          <w:szCs w:val="28"/>
        </w:rPr>
        <w:t>单位盖章</w:t>
      </w:r>
    </w:p>
    <w:p w:rsidR="008B690A" w:rsidRDefault="008B690A"/>
    <w:sectPr w:rsidR="008B690A" w:rsidSect="004E25A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A0"/>
    <w:rsid w:val="004E25A0"/>
    <w:rsid w:val="008B690A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40D1B"/>
  <w15:chartTrackingRefBased/>
  <w15:docId w15:val="{AE3738F1-520A-429A-A57A-C5308F6D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5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E2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2017-04-19T09:18:00Z</dcterms:created>
  <dcterms:modified xsi:type="dcterms:W3CDTF">2017-04-19T09:19:00Z</dcterms:modified>
</cp:coreProperties>
</file>