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C" w:rsidRPr="00A67C49" w:rsidRDefault="00DA1D0C" w:rsidP="00DA1D0C">
      <w:pPr>
        <w:autoSpaceDE w:val="0"/>
        <w:autoSpaceDN w:val="0"/>
        <w:adjustRightInd w:val="0"/>
        <w:rPr>
          <w:rFonts w:ascii="黑体" w:eastAsia="黑体"/>
          <w:sz w:val="32"/>
          <w:szCs w:val="32"/>
          <w:lang w:val="zh-CN"/>
        </w:rPr>
      </w:pPr>
      <w:r w:rsidRPr="00A67C49">
        <w:rPr>
          <w:rFonts w:ascii="黑体" w:eastAsia="黑体" w:hint="eastAsia"/>
          <w:sz w:val="32"/>
          <w:szCs w:val="32"/>
          <w:lang w:val="zh-CN"/>
        </w:rPr>
        <w:t>附件</w:t>
      </w:r>
      <w:r>
        <w:rPr>
          <w:rFonts w:ascii="黑体" w:eastAsia="黑体" w:hint="eastAsia"/>
          <w:sz w:val="32"/>
          <w:szCs w:val="32"/>
          <w:lang w:val="zh-CN"/>
        </w:rPr>
        <w:t>5</w:t>
      </w:r>
    </w:p>
    <w:p w:rsidR="00DA1D0C" w:rsidRDefault="00DA1D0C" w:rsidP="00DA1D0C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A47B4">
        <w:rPr>
          <w:rFonts w:ascii="方正小标宋简体" w:eastAsia="方正小标宋简体" w:hAnsi="仿宋" w:hint="eastAsia"/>
          <w:sz w:val="44"/>
          <w:szCs w:val="44"/>
        </w:rPr>
        <w:t>政策减免考试</w:t>
      </w:r>
      <w:proofErr w:type="gramStart"/>
      <w:r w:rsidRPr="00EA47B4">
        <w:rPr>
          <w:rFonts w:ascii="方正小标宋简体" w:eastAsia="方正小标宋简体" w:hAnsi="仿宋" w:hint="eastAsia"/>
          <w:sz w:val="44"/>
          <w:szCs w:val="44"/>
        </w:rPr>
        <w:t>费人员</w:t>
      </w:r>
      <w:proofErr w:type="gramEnd"/>
      <w:r w:rsidR="00330620">
        <w:rPr>
          <w:rFonts w:ascii="方正小标宋简体" w:eastAsia="方正小标宋简体" w:hAnsi="仿宋" w:hint="eastAsia"/>
          <w:sz w:val="44"/>
          <w:szCs w:val="44"/>
        </w:rPr>
        <w:t>填报单</w:t>
      </w:r>
    </w:p>
    <w:p w:rsidR="00330620" w:rsidRPr="00330620" w:rsidRDefault="00330620" w:rsidP="00DA1D0C">
      <w:pPr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16"/>
        <w:gridCol w:w="1418"/>
        <w:gridCol w:w="850"/>
        <w:gridCol w:w="1418"/>
        <w:gridCol w:w="1701"/>
        <w:gridCol w:w="1275"/>
        <w:gridCol w:w="1241"/>
      </w:tblGrid>
      <w:tr w:rsidR="00DA1D0C" w:rsidRPr="00945670" w:rsidTr="00330620">
        <w:trPr>
          <w:trHeight w:val="922"/>
        </w:trPr>
        <w:tc>
          <w:tcPr>
            <w:tcW w:w="56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16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缴费金额</w:t>
            </w:r>
          </w:p>
        </w:tc>
        <w:tc>
          <w:tcPr>
            <w:tcW w:w="1418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退费原因</w:t>
            </w:r>
          </w:p>
        </w:tc>
        <w:tc>
          <w:tcPr>
            <w:tcW w:w="1701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开户行支行</w:t>
            </w:r>
          </w:p>
        </w:tc>
        <w:tc>
          <w:tcPr>
            <w:tcW w:w="1275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银行卡账号</w:t>
            </w:r>
          </w:p>
        </w:tc>
        <w:tc>
          <w:tcPr>
            <w:tcW w:w="1241" w:type="dxa"/>
            <w:vAlign w:val="center"/>
          </w:tcPr>
          <w:p w:rsidR="00DA1D0C" w:rsidRPr="00945670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45670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手机号</w:t>
            </w:r>
          </w:p>
        </w:tc>
      </w:tr>
      <w:tr w:rsidR="00DA1D0C" w:rsidRPr="00945670" w:rsidTr="00330620">
        <w:tc>
          <w:tcPr>
            <w:tcW w:w="56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张三</w:t>
            </w:r>
          </w:p>
        </w:tc>
        <w:tc>
          <w:tcPr>
            <w:tcW w:w="141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450000000000000000</w:t>
            </w:r>
          </w:p>
        </w:tc>
        <w:tc>
          <w:tcPr>
            <w:tcW w:w="850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建档立卡贫困户</w:t>
            </w:r>
          </w:p>
        </w:tc>
        <w:tc>
          <w:tcPr>
            <w:tcW w:w="1701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建行南宁市新华支行</w:t>
            </w:r>
          </w:p>
        </w:tc>
        <w:tc>
          <w:tcPr>
            <w:tcW w:w="1275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634500456551</w:t>
            </w:r>
          </w:p>
        </w:tc>
        <w:tc>
          <w:tcPr>
            <w:tcW w:w="1241" w:type="dxa"/>
            <w:vAlign w:val="center"/>
          </w:tcPr>
          <w:p w:rsidR="00DA1D0C" w:rsidRPr="00C34CA4" w:rsidRDefault="00DA1D0C" w:rsidP="00F432F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34CA4">
              <w:rPr>
                <w:rFonts w:ascii="仿宋_GB2312" w:eastAsia="仿宋_GB2312" w:hAnsi="仿宋" w:hint="eastAsia"/>
                <w:sz w:val="24"/>
              </w:rPr>
              <w:t>138000000</w:t>
            </w:r>
          </w:p>
        </w:tc>
      </w:tr>
      <w:tr w:rsidR="00DA1D0C" w:rsidRPr="00D72A5C" w:rsidTr="00330620">
        <w:tc>
          <w:tcPr>
            <w:tcW w:w="56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DA1D0C" w:rsidRPr="00D364B2" w:rsidRDefault="00DA1D0C" w:rsidP="00F432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1D0C" w:rsidRPr="00D72A5C" w:rsidTr="00330620">
        <w:tc>
          <w:tcPr>
            <w:tcW w:w="56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6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1D0C" w:rsidRPr="00D364B2" w:rsidRDefault="00DA1D0C" w:rsidP="00F432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填表注意事项：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1.开户行支行一定要按“某某银行某某市某某支行（或营业部）”规范填写。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2.身份证号、银行卡账号、手机号填写的数字必须是文本类型，身份证号必须是18位数，手机号必须是11位，银行卡账号数字中间不能有空格。</w:t>
      </w:r>
    </w:p>
    <w:p w:rsidR="00DA1D0C" w:rsidRPr="00945670" w:rsidRDefault="00DA1D0C" w:rsidP="00DA1D0C">
      <w:pPr>
        <w:ind w:firstLineChars="200" w:firstLine="480"/>
        <w:rPr>
          <w:rFonts w:ascii="仿宋_GB2312" w:eastAsia="仿宋_GB2312" w:hAnsi="仿宋"/>
          <w:sz w:val="24"/>
        </w:rPr>
      </w:pPr>
      <w:r w:rsidRPr="00945670">
        <w:rPr>
          <w:rFonts w:ascii="仿宋_GB2312" w:eastAsia="仿宋_GB2312" w:hAnsi="仿宋" w:hint="eastAsia"/>
          <w:sz w:val="24"/>
        </w:rPr>
        <w:t>3.费用退回方式：原则上退回原支付渠道</w:t>
      </w:r>
      <w:proofErr w:type="gramStart"/>
      <w:r w:rsidRPr="00945670">
        <w:rPr>
          <w:rFonts w:ascii="仿宋_GB2312" w:eastAsia="仿宋_GB2312" w:hAnsi="仿宋" w:hint="eastAsia"/>
          <w:sz w:val="24"/>
        </w:rPr>
        <w:t>帐号</w:t>
      </w:r>
      <w:proofErr w:type="gramEnd"/>
      <w:r w:rsidRPr="00945670">
        <w:rPr>
          <w:rFonts w:ascii="仿宋_GB2312" w:eastAsia="仿宋_GB2312" w:hAnsi="仿宋" w:hint="eastAsia"/>
          <w:sz w:val="24"/>
        </w:rPr>
        <w:t>，本表收集的账号作为备用退回账号。如</w:t>
      </w:r>
      <w:proofErr w:type="gramStart"/>
      <w:r w:rsidRPr="00945670">
        <w:rPr>
          <w:rFonts w:ascii="仿宋_GB2312" w:eastAsia="仿宋_GB2312" w:hAnsi="仿宋" w:hint="eastAsia"/>
          <w:sz w:val="24"/>
        </w:rPr>
        <w:t>用微信支付</w:t>
      </w:r>
      <w:proofErr w:type="gramEnd"/>
      <w:r w:rsidRPr="00945670">
        <w:rPr>
          <w:rFonts w:ascii="仿宋_GB2312" w:eastAsia="仿宋_GB2312" w:hAnsi="仿宋" w:hint="eastAsia"/>
          <w:sz w:val="24"/>
        </w:rPr>
        <w:t>，费用原则上退回微信上。</w:t>
      </w:r>
    </w:p>
    <w:p w:rsidR="003403A8" w:rsidRPr="00DA1D0C" w:rsidRDefault="003403A8"/>
    <w:sectPr w:rsidR="003403A8" w:rsidRPr="00DA1D0C" w:rsidSect="00480D4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D0C"/>
    <w:rsid w:val="00161450"/>
    <w:rsid w:val="00330620"/>
    <w:rsid w:val="003403A8"/>
    <w:rsid w:val="00480D47"/>
    <w:rsid w:val="00523CC3"/>
    <w:rsid w:val="00C07DB2"/>
    <w:rsid w:val="00C34CA4"/>
    <w:rsid w:val="00DA1D0C"/>
    <w:rsid w:val="00FE1727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宋体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0C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TIAOYAN</dc:creator>
  <cp:lastModifiedBy>TIAOYAN</cp:lastModifiedBy>
  <cp:revision>3</cp:revision>
  <dcterms:created xsi:type="dcterms:W3CDTF">2020-06-02T07:23:00Z</dcterms:created>
  <dcterms:modified xsi:type="dcterms:W3CDTF">2020-06-10T07:12:00Z</dcterms:modified>
</cp:coreProperties>
</file>