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225" w:rsidRDefault="00C37225" w:rsidP="00C37225">
      <w:pPr>
        <w:rPr>
          <w:rFonts w:asciiTheme="minorEastAsia" w:hAnsiTheme="minorEastAsia"/>
          <w:sz w:val="32"/>
          <w:szCs w:val="32"/>
        </w:rPr>
      </w:pPr>
      <w:r>
        <w:rPr>
          <w:rFonts w:asciiTheme="minorEastAsia" w:hAnsiTheme="minorEastAsia" w:hint="eastAsia"/>
          <w:sz w:val="32"/>
          <w:szCs w:val="32"/>
        </w:rPr>
        <w:t>附件5</w:t>
      </w:r>
    </w:p>
    <w:p w:rsidR="00C53A34" w:rsidRPr="002C4205" w:rsidRDefault="00BF36BF" w:rsidP="00C53A34">
      <w:pPr>
        <w:jc w:val="center"/>
        <w:rPr>
          <w:rFonts w:ascii="方正小标宋简体" w:eastAsia="方正小标宋简体" w:hAnsiTheme="minorEastAsia"/>
          <w:sz w:val="44"/>
          <w:szCs w:val="44"/>
        </w:rPr>
      </w:pPr>
      <w:r w:rsidRPr="002C4205">
        <w:rPr>
          <w:rFonts w:ascii="方正小标宋简体" w:eastAsia="方正小标宋简体" w:hAnsiTheme="minorEastAsia" w:hint="eastAsia"/>
          <w:sz w:val="44"/>
          <w:szCs w:val="44"/>
        </w:rPr>
        <w:t>《</w:t>
      </w:r>
      <w:r w:rsidR="000A06E1" w:rsidRPr="000A06E1">
        <w:rPr>
          <w:rFonts w:ascii="方正小标宋简体" w:eastAsia="方正小标宋简体" w:hAnsiTheme="minorEastAsia" w:hint="eastAsia"/>
          <w:sz w:val="44"/>
          <w:szCs w:val="44"/>
        </w:rPr>
        <w:t>申请人思想品德鉴定表</w:t>
      </w:r>
      <w:r w:rsidRPr="002C4205">
        <w:rPr>
          <w:rFonts w:ascii="方正小标宋简体" w:eastAsia="方正小标宋简体" w:hAnsiTheme="minorEastAsia" w:hint="eastAsia"/>
          <w:sz w:val="44"/>
          <w:szCs w:val="44"/>
        </w:rPr>
        <w:t>》</w:t>
      </w:r>
      <w:r w:rsidR="00C53A34" w:rsidRPr="002C4205">
        <w:rPr>
          <w:rFonts w:ascii="方正小标宋简体" w:eastAsia="方正小标宋简体" w:hAnsiTheme="minorEastAsia" w:hint="eastAsia"/>
          <w:sz w:val="44"/>
          <w:szCs w:val="44"/>
        </w:rPr>
        <w:t>填写说明</w:t>
      </w:r>
    </w:p>
    <w:p w:rsidR="002C4205" w:rsidRDefault="002C4205" w:rsidP="00C53A34"/>
    <w:p w:rsidR="002C4205" w:rsidRPr="002C4205" w:rsidRDefault="00C53A34" w:rsidP="002C4205">
      <w:pPr>
        <w:ind w:firstLineChars="200" w:firstLine="640"/>
        <w:rPr>
          <w:rFonts w:ascii="仿宋_GB2312" w:eastAsia="仿宋_GB2312"/>
          <w:sz w:val="32"/>
          <w:szCs w:val="32"/>
        </w:rPr>
      </w:pPr>
      <w:r w:rsidRPr="002C4205">
        <w:rPr>
          <w:rFonts w:ascii="仿宋_GB2312" w:eastAsia="仿宋_GB2312" w:hint="eastAsia"/>
          <w:sz w:val="32"/>
          <w:szCs w:val="32"/>
        </w:rPr>
        <w:t>1．教师资格申请人应据实填写本表格。</w:t>
      </w:r>
    </w:p>
    <w:p w:rsidR="002C4205" w:rsidRPr="002C4205" w:rsidRDefault="00C53A34" w:rsidP="002C4205">
      <w:pPr>
        <w:ind w:firstLineChars="200" w:firstLine="640"/>
        <w:rPr>
          <w:rFonts w:ascii="仿宋_GB2312" w:eastAsia="仿宋_GB2312"/>
          <w:sz w:val="32"/>
          <w:szCs w:val="32"/>
        </w:rPr>
      </w:pPr>
      <w:r w:rsidRPr="002C4205">
        <w:rPr>
          <w:rFonts w:ascii="仿宋_GB2312" w:eastAsia="仿宋_GB2312" w:hint="eastAsia"/>
          <w:sz w:val="32"/>
          <w:szCs w:val="32"/>
        </w:rPr>
        <w:t>2．</w:t>
      </w:r>
      <w:r w:rsidR="00780044" w:rsidRPr="00780044">
        <w:rPr>
          <w:rFonts w:ascii="仿宋_GB2312" w:eastAsia="仿宋_GB2312" w:hAnsi="仿宋_GB2312" w:hint="eastAsia"/>
          <w:b/>
          <w:sz w:val="32"/>
          <w:u w:val="single"/>
        </w:rPr>
        <w:t>户籍在潍坊市的，</w:t>
      </w:r>
      <w:r w:rsidR="00780044" w:rsidRPr="002C4205">
        <w:rPr>
          <w:rFonts w:ascii="仿宋_GB2312" w:eastAsia="仿宋_GB2312" w:hint="eastAsia"/>
          <w:sz w:val="32"/>
          <w:szCs w:val="32"/>
        </w:rPr>
        <w:t>由户口所在地的街道办事处或乡、镇人民政府填写鉴定意见并盖章确认；</w:t>
      </w:r>
      <w:r w:rsidR="00780044" w:rsidRPr="00780044">
        <w:rPr>
          <w:rFonts w:ascii="仿宋_GB2312" w:eastAsia="仿宋_GB2312" w:hint="eastAsia"/>
          <w:b/>
          <w:sz w:val="32"/>
          <w:szCs w:val="32"/>
          <w:u w:val="single"/>
        </w:rPr>
        <w:t>工作单位在潍坊市的，</w:t>
      </w:r>
      <w:r w:rsidRPr="002C4205">
        <w:rPr>
          <w:rFonts w:ascii="仿宋_GB2312" w:eastAsia="仿宋_GB2312" w:hint="eastAsia"/>
          <w:sz w:val="32"/>
          <w:szCs w:val="32"/>
        </w:rPr>
        <w:t>由所在工作单位填写鉴定意见（民办及私营单位在职人员还需由本人档案管理部门查实档案后填写意见并盖章确认）；</w:t>
      </w:r>
      <w:r w:rsidR="00780044" w:rsidRPr="00780044">
        <w:rPr>
          <w:rFonts w:ascii="仿宋_GB2312" w:eastAsia="仿宋_GB2312" w:hint="eastAsia"/>
          <w:b/>
          <w:sz w:val="32"/>
          <w:szCs w:val="32"/>
          <w:u w:val="single"/>
        </w:rPr>
        <w:t>驻潍高校</w:t>
      </w:r>
      <w:r w:rsidRPr="00780044">
        <w:rPr>
          <w:rFonts w:ascii="仿宋_GB2312" w:eastAsia="仿宋_GB2312" w:hint="eastAsia"/>
          <w:b/>
          <w:sz w:val="32"/>
          <w:szCs w:val="32"/>
          <w:u w:val="single"/>
        </w:rPr>
        <w:t>应届毕业生</w:t>
      </w:r>
      <w:r w:rsidRPr="002C4205">
        <w:rPr>
          <w:rFonts w:ascii="仿宋_GB2312" w:eastAsia="仿宋_GB2312" w:hint="eastAsia"/>
          <w:sz w:val="32"/>
          <w:szCs w:val="32"/>
        </w:rPr>
        <w:t>由就读学校填写鉴定意见</w:t>
      </w:r>
      <w:r w:rsidR="00214B3A" w:rsidRPr="002C4205">
        <w:rPr>
          <w:rFonts w:ascii="仿宋_GB2312" w:eastAsia="仿宋_GB2312" w:hint="eastAsia"/>
          <w:sz w:val="32"/>
          <w:szCs w:val="32"/>
        </w:rPr>
        <w:t>并盖章确认</w:t>
      </w:r>
      <w:r w:rsidRPr="002C4205">
        <w:rPr>
          <w:rFonts w:ascii="仿宋_GB2312" w:eastAsia="仿宋_GB2312" w:hint="eastAsia"/>
          <w:sz w:val="32"/>
          <w:szCs w:val="32"/>
        </w:rPr>
        <w:t>。</w:t>
      </w:r>
    </w:p>
    <w:p w:rsidR="002C4205" w:rsidRPr="002C4205" w:rsidRDefault="00C53A34" w:rsidP="002C4205">
      <w:pPr>
        <w:ind w:firstLineChars="200" w:firstLine="640"/>
        <w:rPr>
          <w:rFonts w:ascii="仿宋_GB2312" w:eastAsia="仿宋_GB2312"/>
          <w:sz w:val="32"/>
          <w:szCs w:val="32"/>
        </w:rPr>
      </w:pPr>
      <w:r w:rsidRPr="002C4205">
        <w:rPr>
          <w:rFonts w:ascii="仿宋_GB2312" w:eastAsia="仿宋_GB2312" w:hint="eastAsia"/>
          <w:sz w:val="32"/>
          <w:szCs w:val="32"/>
        </w:rPr>
        <w:t>3．本表与《教师资格认定申请表》相同的栏目，填写内容和要求应一致。</w:t>
      </w:r>
    </w:p>
    <w:p w:rsidR="002C4205" w:rsidRPr="002C4205" w:rsidRDefault="00C53A34" w:rsidP="002C4205">
      <w:pPr>
        <w:ind w:firstLineChars="200" w:firstLine="640"/>
        <w:rPr>
          <w:rFonts w:ascii="仿宋_GB2312" w:eastAsia="仿宋_GB2312"/>
          <w:sz w:val="32"/>
          <w:szCs w:val="32"/>
        </w:rPr>
      </w:pPr>
      <w:r w:rsidRPr="002C4205">
        <w:rPr>
          <w:rFonts w:ascii="仿宋_GB2312" w:eastAsia="仿宋_GB2312" w:hint="eastAsia"/>
          <w:sz w:val="32"/>
          <w:szCs w:val="32"/>
        </w:rPr>
        <w:t>4．编号由教师资格认定机构填写。</w:t>
      </w:r>
    </w:p>
    <w:p w:rsidR="002C4205" w:rsidRPr="002C4205" w:rsidRDefault="00C53A34" w:rsidP="002C4205">
      <w:pPr>
        <w:ind w:firstLineChars="200" w:firstLine="640"/>
        <w:rPr>
          <w:rFonts w:ascii="仿宋_GB2312" w:eastAsia="仿宋_GB2312"/>
          <w:sz w:val="32"/>
          <w:szCs w:val="32"/>
        </w:rPr>
      </w:pPr>
      <w:r w:rsidRPr="002C4205">
        <w:rPr>
          <w:rFonts w:ascii="仿宋_GB2312" w:eastAsia="仿宋_GB2312" w:hint="eastAsia"/>
          <w:sz w:val="32"/>
          <w:szCs w:val="32"/>
        </w:rPr>
        <w:t>5．表中1－3栏由申请人填写；其他栏目由申请人所在工作单位或户口所在地的街道办事处或乡、镇人民政府填写。</w:t>
      </w:r>
    </w:p>
    <w:sectPr w:rsidR="002C4205" w:rsidRPr="002C4205" w:rsidSect="00515F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CF5" w:rsidRDefault="00AE4CF5" w:rsidP="00BF36BF">
      <w:r>
        <w:separator/>
      </w:r>
    </w:p>
  </w:endnote>
  <w:endnote w:type="continuationSeparator" w:id="1">
    <w:p w:rsidR="00AE4CF5" w:rsidRDefault="00AE4CF5" w:rsidP="00BF36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CF5" w:rsidRDefault="00AE4CF5" w:rsidP="00BF36BF">
      <w:r>
        <w:separator/>
      </w:r>
    </w:p>
  </w:footnote>
  <w:footnote w:type="continuationSeparator" w:id="1">
    <w:p w:rsidR="00AE4CF5" w:rsidRDefault="00AE4CF5" w:rsidP="00BF36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3A34"/>
    <w:rsid w:val="00042D28"/>
    <w:rsid w:val="00044299"/>
    <w:rsid w:val="000A06E1"/>
    <w:rsid w:val="000F6B71"/>
    <w:rsid w:val="00214B3A"/>
    <w:rsid w:val="0027495E"/>
    <w:rsid w:val="0029557B"/>
    <w:rsid w:val="002C4205"/>
    <w:rsid w:val="003212C4"/>
    <w:rsid w:val="00340FA2"/>
    <w:rsid w:val="0048587B"/>
    <w:rsid w:val="004A77DF"/>
    <w:rsid w:val="004D0E2D"/>
    <w:rsid w:val="004D2789"/>
    <w:rsid w:val="00515FDE"/>
    <w:rsid w:val="00613B24"/>
    <w:rsid w:val="00614F55"/>
    <w:rsid w:val="00633215"/>
    <w:rsid w:val="00780044"/>
    <w:rsid w:val="008412F7"/>
    <w:rsid w:val="00861148"/>
    <w:rsid w:val="008B6CA3"/>
    <w:rsid w:val="00944A96"/>
    <w:rsid w:val="009A4372"/>
    <w:rsid w:val="009C0536"/>
    <w:rsid w:val="00A657EA"/>
    <w:rsid w:val="00A83C3E"/>
    <w:rsid w:val="00AB34DA"/>
    <w:rsid w:val="00AE4CF5"/>
    <w:rsid w:val="00B54BB0"/>
    <w:rsid w:val="00BE74DA"/>
    <w:rsid w:val="00BF36BF"/>
    <w:rsid w:val="00BF77ED"/>
    <w:rsid w:val="00C06B8B"/>
    <w:rsid w:val="00C259EE"/>
    <w:rsid w:val="00C37225"/>
    <w:rsid w:val="00C45A95"/>
    <w:rsid w:val="00C53A34"/>
    <w:rsid w:val="00D22B79"/>
    <w:rsid w:val="00D56523"/>
    <w:rsid w:val="00E412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F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36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36BF"/>
    <w:rPr>
      <w:sz w:val="18"/>
      <w:szCs w:val="18"/>
    </w:rPr>
  </w:style>
  <w:style w:type="paragraph" w:styleId="a4">
    <w:name w:val="footer"/>
    <w:basedOn w:val="a"/>
    <w:link w:val="Char0"/>
    <w:uiPriority w:val="99"/>
    <w:semiHidden/>
    <w:unhideWhenUsed/>
    <w:rsid w:val="00BF36B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36BF"/>
    <w:rPr>
      <w:sz w:val="18"/>
      <w:szCs w:val="18"/>
    </w:rPr>
  </w:style>
</w:styles>
</file>

<file path=word/webSettings.xml><?xml version="1.0" encoding="utf-8"?>
<w:webSettings xmlns:r="http://schemas.openxmlformats.org/officeDocument/2006/relationships" xmlns:w="http://schemas.openxmlformats.org/wordprocessingml/2006/main">
  <w:divs>
    <w:div w:id="171188394">
      <w:bodyDiv w:val="1"/>
      <w:marLeft w:val="0"/>
      <w:marRight w:val="0"/>
      <w:marTop w:val="0"/>
      <w:marBottom w:val="94"/>
      <w:divBdr>
        <w:top w:val="none" w:sz="0" w:space="0" w:color="auto"/>
        <w:left w:val="none" w:sz="0" w:space="0" w:color="auto"/>
        <w:bottom w:val="none" w:sz="0" w:space="0" w:color="auto"/>
        <w:right w:val="none" w:sz="0" w:space="0" w:color="auto"/>
      </w:divBdr>
      <w:divsChild>
        <w:div w:id="287123889">
          <w:marLeft w:val="0"/>
          <w:marRight w:val="0"/>
          <w:marTop w:val="0"/>
          <w:marBottom w:val="0"/>
          <w:divBdr>
            <w:top w:val="single" w:sz="4" w:space="5" w:color="9E9E9E"/>
            <w:left w:val="single" w:sz="4" w:space="5" w:color="9E9E9E"/>
            <w:bottom w:val="single" w:sz="4" w:space="5" w:color="9E9E9E"/>
            <w:right w:val="single" w:sz="4" w:space="5" w:color="9E9E9E"/>
          </w:divBdr>
          <w:divsChild>
            <w:div w:id="1677608299">
              <w:marLeft w:val="0"/>
              <w:marRight w:val="0"/>
              <w:marTop w:val="0"/>
              <w:marBottom w:val="0"/>
              <w:divBdr>
                <w:top w:val="none" w:sz="0" w:space="0" w:color="auto"/>
                <w:left w:val="none" w:sz="0" w:space="0" w:color="auto"/>
                <w:bottom w:val="single" w:sz="4" w:space="0" w:color="9E9E9E"/>
                <w:right w:val="none" w:sz="0" w:space="0" w:color="auto"/>
              </w:divBdr>
            </w:div>
            <w:div w:id="80978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1</Pages>
  <Words>41</Words>
  <Characters>235</Characters>
  <Application>Microsoft Office Word</Application>
  <DocSecurity>0</DocSecurity>
  <Lines>1</Lines>
  <Paragraphs>1</Paragraphs>
  <ScaleCrop>false</ScaleCrop>
  <Company>Lenovo (Beijing) Limited</Company>
  <LinksUpToDate>false</LinksUpToDate>
  <CharactersWithSpaces>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王传鹏</dc:creator>
  <cp:keywords/>
  <dc:description/>
  <cp:lastModifiedBy>王传鹏</cp:lastModifiedBy>
  <cp:revision>15</cp:revision>
  <dcterms:created xsi:type="dcterms:W3CDTF">2014-04-02T08:19:00Z</dcterms:created>
  <dcterms:modified xsi:type="dcterms:W3CDTF">2017-06-14T10:08:00Z</dcterms:modified>
</cp:coreProperties>
</file>